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802" w:rsidRDefault="004D091B" w:rsidP="0079580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202</w:t>
      </w:r>
      <w:r w:rsidR="00640EFF">
        <w:rPr>
          <w:rFonts w:ascii="Times New Roman" w:hAnsi="Times New Roman"/>
          <w:b/>
          <w:color w:val="000000"/>
          <w:sz w:val="28"/>
          <w:szCs w:val="28"/>
          <w:lang w:val="ru-RU"/>
        </w:rPr>
        <w:t>2</w:t>
      </w:r>
      <w:r w:rsidR="00795802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год</w:t>
      </w:r>
    </w:p>
    <w:p w:rsidR="000F52DF" w:rsidRDefault="000F52DF" w:rsidP="000F52D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795802" w:rsidRDefault="00795802" w:rsidP="000F52D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EA5AFE">
        <w:rPr>
          <w:rFonts w:ascii="Times New Roman" w:hAnsi="Times New Roman"/>
          <w:b/>
          <w:color w:val="000000"/>
          <w:sz w:val="28"/>
          <w:szCs w:val="28"/>
          <w:lang w:val="ru-RU"/>
        </w:rPr>
        <w:t>За отчетный период</w:t>
      </w: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</w:t>
      </w:r>
      <w:r w:rsidRPr="00EA5AFE">
        <w:rPr>
          <w:rFonts w:ascii="Times New Roman" w:hAnsi="Times New Roman"/>
          <w:b/>
          <w:color w:val="000000"/>
          <w:sz w:val="28"/>
          <w:szCs w:val="28"/>
          <w:lang w:val="ru-RU"/>
        </w:rPr>
        <w:t>курсы повышения квалификации прошли следующие</w:t>
      </w: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</w:t>
      </w:r>
      <w:r w:rsidRPr="00EA5AFE">
        <w:rPr>
          <w:rFonts w:ascii="Times New Roman" w:hAnsi="Times New Roman"/>
          <w:b/>
          <w:color w:val="000000"/>
          <w:sz w:val="28"/>
          <w:szCs w:val="28"/>
          <w:lang w:val="ru-RU"/>
        </w:rPr>
        <w:t>преподаватели:</w:t>
      </w:r>
    </w:p>
    <w:p w:rsidR="000F52DF" w:rsidRPr="000F52DF" w:rsidRDefault="000F52DF" w:rsidP="000F52D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tbl>
      <w:tblPr>
        <w:tblStyle w:val="a3"/>
        <w:tblW w:w="10105" w:type="dxa"/>
        <w:tblInd w:w="-459" w:type="dxa"/>
        <w:tblLook w:val="04A0"/>
      </w:tblPr>
      <w:tblGrid>
        <w:gridCol w:w="594"/>
        <w:gridCol w:w="2062"/>
        <w:gridCol w:w="2112"/>
        <w:gridCol w:w="2537"/>
        <w:gridCol w:w="2800"/>
      </w:tblGrid>
      <w:tr w:rsidR="00795802" w:rsidRPr="00640EFF" w:rsidTr="004D091B">
        <w:tc>
          <w:tcPr>
            <w:tcW w:w="594" w:type="dxa"/>
          </w:tcPr>
          <w:p w:rsidR="00795802" w:rsidRPr="00640EFF" w:rsidRDefault="00795802" w:rsidP="00640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EFF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062" w:type="dxa"/>
          </w:tcPr>
          <w:p w:rsidR="00795802" w:rsidRPr="00640EFF" w:rsidRDefault="00795802" w:rsidP="00640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0EFF">
              <w:rPr>
                <w:rFonts w:ascii="Times New Roman" w:hAnsi="Times New Roman"/>
                <w:sz w:val="24"/>
                <w:szCs w:val="24"/>
              </w:rPr>
              <w:t>Фамилия</w:t>
            </w:r>
            <w:proofErr w:type="spellEnd"/>
            <w:r w:rsidRPr="00640EF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40EFF">
              <w:rPr>
                <w:rFonts w:ascii="Times New Roman" w:hAnsi="Times New Roman"/>
                <w:sz w:val="24"/>
                <w:szCs w:val="24"/>
              </w:rPr>
              <w:t>имя</w:t>
            </w:r>
            <w:proofErr w:type="spellEnd"/>
            <w:r w:rsidRPr="00640EF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40EFF">
              <w:rPr>
                <w:rFonts w:ascii="Times New Roman" w:hAnsi="Times New Roman"/>
                <w:sz w:val="24"/>
                <w:szCs w:val="24"/>
              </w:rPr>
              <w:t>отчество</w:t>
            </w:r>
            <w:proofErr w:type="spellEnd"/>
            <w:r w:rsidRPr="00640E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0EFF">
              <w:rPr>
                <w:rFonts w:ascii="Times New Roman" w:hAnsi="Times New Roman"/>
                <w:sz w:val="24"/>
                <w:szCs w:val="24"/>
              </w:rPr>
              <w:t>преподавателя</w:t>
            </w:r>
            <w:proofErr w:type="spellEnd"/>
          </w:p>
        </w:tc>
        <w:tc>
          <w:tcPr>
            <w:tcW w:w="2112" w:type="dxa"/>
          </w:tcPr>
          <w:p w:rsidR="00795802" w:rsidRPr="00640EFF" w:rsidRDefault="00795802" w:rsidP="00640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640EFF">
              <w:rPr>
                <w:rFonts w:ascii="Times New Roman" w:hAnsi="Times New Roman"/>
                <w:sz w:val="24"/>
                <w:szCs w:val="24"/>
              </w:rPr>
              <w:t>Преподаваемые</w:t>
            </w:r>
            <w:proofErr w:type="spellEnd"/>
            <w:r w:rsidRPr="00640E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0EFF">
              <w:rPr>
                <w:rFonts w:ascii="Times New Roman" w:hAnsi="Times New Roman"/>
                <w:sz w:val="24"/>
                <w:szCs w:val="24"/>
              </w:rPr>
              <w:t>дисциплины</w:t>
            </w:r>
            <w:proofErr w:type="spellEnd"/>
            <w:r w:rsidR="004D091B" w:rsidRPr="00640EFF">
              <w:rPr>
                <w:rFonts w:ascii="Times New Roman" w:hAnsi="Times New Roman"/>
                <w:sz w:val="24"/>
                <w:szCs w:val="24"/>
                <w:lang w:val="ru-RU"/>
              </w:rPr>
              <w:t>, должность</w:t>
            </w:r>
          </w:p>
        </w:tc>
        <w:tc>
          <w:tcPr>
            <w:tcW w:w="2537" w:type="dxa"/>
          </w:tcPr>
          <w:p w:rsidR="00795802" w:rsidRPr="00640EFF" w:rsidRDefault="00795802" w:rsidP="00640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0EFF">
              <w:rPr>
                <w:rFonts w:ascii="Times New Roman" w:hAnsi="Times New Roman"/>
                <w:sz w:val="24"/>
                <w:szCs w:val="24"/>
              </w:rPr>
              <w:t>Данные</w:t>
            </w:r>
            <w:proofErr w:type="spellEnd"/>
            <w:r w:rsidRPr="00640EFF">
              <w:rPr>
                <w:rFonts w:ascii="Times New Roman" w:hAnsi="Times New Roman"/>
                <w:sz w:val="24"/>
                <w:szCs w:val="24"/>
              </w:rPr>
              <w:t xml:space="preserve"> о </w:t>
            </w:r>
            <w:proofErr w:type="spellStart"/>
            <w:r w:rsidRPr="00640EFF">
              <w:rPr>
                <w:rFonts w:ascii="Times New Roman" w:hAnsi="Times New Roman"/>
                <w:sz w:val="24"/>
                <w:szCs w:val="24"/>
              </w:rPr>
              <w:t>повышении</w:t>
            </w:r>
            <w:proofErr w:type="spellEnd"/>
            <w:r w:rsidRPr="00640E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0EFF">
              <w:rPr>
                <w:rFonts w:ascii="Times New Roman" w:hAnsi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2800" w:type="dxa"/>
          </w:tcPr>
          <w:p w:rsidR="00795802" w:rsidRPr="00640EFF" w:rsidRDefault="00795802" w:rsidP="00640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0EFF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proofErr w:type="spellEnd"/>
            <w:r w:rsidRPr="00640E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0EFF">
              <w:rPr>
                <w:rFonts w:ascii="Times New Roman" w:hAnsi="Times New Roman"/>
                <w:sz w:val="24"/>
                <w:szCs w:val="24"/>
              </w:rPr>
              <w:t>программы</w:t>
            </w:r>
            <w:proofErr w:type="spellEnd"/>
          </w:p>
        </w:tc>
      </w:tr>
      <w:tr w:rsidR="00795802" w:rsidRPr="00640EFF" w:rsidTr="004D091B">
        <w:tc>
          <w:tcPr>
            <w:tcW w:w="594" w:type="dxa"/>
          </w:tcPr>
          <w:p w:rsidR="00795802" w:rsidRPr="00640EFF" w:rsidRDefault="00795802" w:rsidP="000F52D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40EF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062" w:type="dxa"/>
          </w:tcPr>
          <w:p w:rsidR="00795802" w:rsidRPr="00640EFF" w:rsidRDefault="00640EFF" w:rsidP="000F52D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0EFF">
              <w:rPr>
                <w:rFonts w:ascii="Times New Roman" w:hAnsi="Times New Roman"/>
                <w:sz w:val="24"/>
                <w:szCs w:val="24"/>
              </w:rPr>
              <w:t>Боровик</w:t>
            </w:r>
            <w:proofErr w:type="spellEnd"/>
            <w:r w:rsidRPr="00640E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0EFF">
              <w:rPr>
                <w:rFonts w:ascii="Times New Roman" w:hAnsi="Times New Roman"/>
                <w:sz w:val="24"/>
                <w:szCs w:val="24"/>
              </w:rPr>
              <w:t>Любовь</w:t>
            </w:r>
            <w:proofErr w:type="spellEnd"/>
            <w:r w:rsidRPr="00640E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0EFF">
              <w:rPr>
                <w:rFonts w:ascii="Times New Roman" w:hAnsi="Times New Roman"/>
                <w:sz w:val="24"/>
                <w:szCs w:val="24"/>
              </w:rPr>
              <w:t>Ильинична</w:t>
            </w:r>
            <w:proofErr w:type="spellEnd"/>
          </w:p>
        </w:tc>
        <w:tc>
          <w:tcPr>
            <w:tcW w:w="2112" w:type="dxa"/>
          </w:tcPr>
          <w:p w:rsidR="00795802" w:rsidRPr="00640EFF" w:rsidRDefault="00640EFF" w:rsidP="000F52D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40EF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640EFF">
              <w:rPr>
                <w:rFonts w:ascii="Times New Roman" w:hAnsi="Times New Roman"/>
                <w:sz w:val="24"/>
                <w:szCs w:val="24"/>
              </w:rPr>
              <w:t>Художественное</w:t>
            </w:r>
            <w:proofErr w:type="spellEnd"/>
            <w:r w:rsidRPr="00640E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0EFF">
              <w:rPr>
                <w:rFonts w:ascii="Times New Roman" w:hAnsi="Times New Roman"/>
                <w:sz w:val="24"/>
                <w:szCs w:val="24"/>
              </w:rPr>
              <w:t>слово</w:t>
            </w:r>
            <w:proofErr w:type="spellEnd"/>
            <w:r w:rsidRPr="00640EFF">
              <w:rPr>
                <w:rFonts w:ascii="Times New Roman" w:hAnsi="Times New Roman"/>
                <w:sz w:val="24"/>
                <w:szCs w:val="24"/>
              </w:rPr>
              <w:t>» «</w:t>
            </w:r>
            <w:proofErr w:type="spellStart"/>
            <w:r w:rsidRPr="00640EFF">
              <w:rPr>
                <w:rFonts w:ascii="Times New Roman" w:hAnsi="Times New Roman"/>
                <w:sz w:val="24"/>
                <w:szCs w:val="24"/>
              </w:rPr>
              <w:t>Сценическая</w:t>
            </w:r>
            <w:proofErr w:type="spellEnd"/>
            <w:r w:rsidRPr="00640E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0EFF">
              <w:rPr>
                <w:rFonts w:ascii="Times New Roman" w:hAnsi="Times New Roman"/>
                <w:sz w:val="24"/>
                <w:szCs w:val="24"/>
              </w:rPr>
              <w:t>речь</w:t>
            </w:r>
            <w:proofErr w:type="spellEnd"/>
            <w:r w:rsidRPr="00640EF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37" w:type="dxa"/>
          </w:tcPr>
          <w:p w:rsidR="00795802" w:rsidRPr="00640EFF" w:rsidRDefault="00640EFF" w:rsidP="000F52D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40EFF">
              <w:rPr>
                <w:rFonts w:ascii="Times New Roman" w:hAnsi="Times New Roman"/>
                <w:sz w:val="24"/>
                <w:szCs w:val="24"/>
              </w:rPr>
              <w:t>15.02.2022 – 18.02.2022 ГБОУ ДПО РО «</w:t>
            </w:r>
            <w:proofErr w:type="spellStart"/>
            <w:r w:rsidRPr="00640EFF">
              <w:rPr>
                <w:rFonts w:ascii="Times New Roman" w:hAnsi="Times New Roman"/>
                <w:sz w:val="24"/>
                <w:szCs w:val="24"/>
              </w:rPr>
              <w:t>Облкурсы</w:t>
            </w:r>
            <w:proofErr w:type="spellEnd"/>
            <w:r w:rsidRPr="00640EF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800" w:type="dxa"/>
          </w:tcPr>
          <w:p w:rsidR="00795802" w:rsidRPr="00640EFF" w:rsidRDefault="00640EFF" w:rsidP="000F52D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40EFF">
              <w:rPr>
                <w:rFonts w:ascii="Times New Roman" w:hAnsi="Times New Roman"/>
                <w:sz w:val="24"/>
                <w:szCs w:val="24"/>
                <w:lang w:val="ru-RU"/>
              </w:rPr>
              <w:t>«Традиционные и инновационные подходы к руководству театральным коллективом. Общие основы теории сценарного мастерства. Теоретические основы актерского мастерства» в объеме 38 часов</w:t>
            </w:r>
          </w:p>
        </w:tc>
      </w:tr>
      <w:tr w:rsidR="00795802" w:rsidRPr="00640EFF" w:rsidTr="004D091B">
        <w:tc>
          <w:tcPr>
            <w:tcW w:w="594" w:type="dxa"/>
          </w:tcPr>
          <w:p w:rsidR="00795802" w:rsidRPr="00640EFF" w:rsidRDefault="00795802" w:rsidP="000F52D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40EFF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062" w:type="dxa"/>
          </w:tcPr>
          <w:p w:rsidR="00795802" w:rsidRPr="00640EFF" w:rsidRDefault="00640EFF" w:rsidP="000F52D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0EFF">
              <w:rPr>
                <w:rFonts w:ascii="Times New Roman" w:hAnsi="Times New Roman"/>
                <w:sz w:val="24"/>
                <w:szCs w:val="24"/>
              </w:rPr>
              <w:t>Зенькевич</w:t>
            </w:r>
            <w:proofErr w:type="spellEnd"/>
            <w:r w:rsidRPr="00640E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0EFF">
              <w:rPr>
                <w:rFonts w:ascii="Times New Roman" w:hAnsi="Times New Roman"/>
                <w:sz w:val="24"/>
                <w:szCs w:val="24"/>
              </w:rPr>
              <w:t>Инна</w:t>
            </w:r>
            <w:proofErr w:type="spellEnd"/>
            <w:r w:rsidRPr="00640E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0EFF">
              <w:rPr>
                <w:rFonts w:ascii="Times New Roman" w:hAnsi="Times New Roman"/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2112" w:type="dxa"/>
          </w:tcPr>
          <w:p w:rsidR="00795802" w:rsidRPr="00640EFF" w:rsidRDefault="00640EFF" w:rsidP="000F52D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640EFF">
              <w:rPr>
                <w:rFonts w:ascii="Times New Roman" w:hAnsi="Times New Roman"/>
                <w:sz w:val="24"/>
                <w:szCs w:val="24"/>
              </w:rPr>
              <w:t>Изобразительное</w:t>
            </w:r>
            <w:proofErr w:type="spellEnd"/>
            <w:r w:rsidRPr="00640E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0EFF">
              <w:rPr>
                <w:rFonts w:ascii="Times New Roman" w:hAnsi="Times New Roman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2537" w:type="dxa"/>
          </w:tcPr>
          <w:p w:rsidR="000F52DF" w:rsidRPr="000F52DF" w:rsidRDefault="00640EFF" w:rsidP="000F52D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F52DF">
              <w:rPr>
                <w:rFonts w:ascii="Times New Roman" w:hAnsi="Times New Roman"/>
                <w:sz w:val="24"/>
                <w:szCs w:val="24"/>
                <w:lang w:val="ru-RU"/>
              </w:rPr>
              <w:t>17.05.2022г. по 20.05.2022г.</w:t>
            </w:r>
          </w:p>
          <w:p w:rsidR="00795802" w:rsidRPr="000F52DF" w:rsidRDefault="00640EFF" w:rsidP="000F52DF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F52DF">
              <w:rPr>
                <w:rFonts w:ascii="Times New Roman" w:hAnsi="Times New Roman"/>
                <w:sz w:val="24"/>
                <w:szCs w:val="24"/>
                <w:lang w:val="ru-RU"/>
              </w:rPr>
              <w:t>ГБОУ ДПО РО «</w:t>
            </w:r>
            <w:proofErr w:type="spellStart"/>
            <w:r w:rsidRPr="000F52DF">
              <w:rPr>
                <w:rFonts w:ascii="Times New Roman" w:hAnsi="Times New Roman"/>
                <w:sz w:val="24"/>
                <w:szCs w:val="24"/>
                <w:lang w:val="ru-RU"/>
              </w:rPr>
              <w:t>Облкурсы</w:t>
            </w:r>
            <w:proofErr w:type="spellEnd"/>
            <w:r w:rsidRPr="000F52DF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800" w:type="dxa"/>
          </w:tcPr>
          <w:p w:rsidR="00795802" w:rsidRPr="00640EFF" w:rsidRDefault="00640EFF" w:rsidP="000F52D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40EFF">
              <w:rPr>
                <w:rFonts w:ascii="Times New Roman" w:hAnsi="Times New Roman"/>
                <w:sz w:val="24"/>
                <w:szCs w:val="24"/>
                <w:lang w:val="ru-RU"/>
              </w:rPr>
              <w:t>«Декоративно-прикладное искусство как средство развития творческих способностей и приобщения к народной культуре» в объеме 38 часов.</w:t>
            </w:r>
          </w:p>
        </w:tc>
      </w:tr>
      <w:tr w:rsidR="004D091B" w:rsidRPr="00640EFF" w:rsidTr="004D091B">
        <w:tc>
          <w:tcPr>
            <w:tcW w:w="594" w:type="dxa"/>
          </w:tcPr>
          <w:p w:rsidR="004D091B" w:rsidRPr="00640EFF" w:rsidRDefault="004D091B" w:rsidP="000F52D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40EFF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  <w:p w:rsidR="004D091B" w:rsidRPr="00640EFF" w:rsidRDefault="004D091B" w:rsidP="000F52D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62" w:type="dxa"/>
          </w:tcPr>
          <w:p w:rsidR="004D091B" w:rsidRPr="00640EFF" w:rsidRDefault="00640EFF" w:rsidP="000F52D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0EFF">
              <w:rPr>
                <w:rFonts w:ascii="Times New Roman" w:hAnsi="Times New Roman"/>
                <w:sz w:val="24"/>
                <w:szCs w:val="24"/>
              </w:rPr>
              <w:t>Ковалева</w:t>
            </w:r>
            <w:proofErr w:type="spellEnd"/>
            <w:r w:rsidRPr="00640E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0EFF">
              <w:rPr>
                <w:rFonts w:ascii="Times New Roman" w:hAnsi="Times New Roman"/>
                <w:sz w:val="24"/>
                <w:szCs w:val="24"/>
              </w:rPr>
              <w:t>Ольга</w:t>
            </w:r>
            <w:proofErr w:type="spellEnd"/>
            <w:r w:rsidRPr="00640E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0EFF">
              <w:rPr>
                <w:rFonts w:ascii="Times New Roman" w:hAnsi="Times New Roman"/>
                <w:sz w:val="24"/>
                <w:szCs w:val="24"/>
              </w:rPr>
              <w:t>Кузьминична</w:t>
            </w:r>
            <w:proofErr w:type="spellEnd"/>
          </w:p>
        </w:tc>
        <w:tc>
          <w:tcPr>
            <w:tcW w:w="2112" w:type="dxa"/>
          </w:tcPr>
          <w:p w:rsidR="004D091B" w:rsidRPr="00640EFF" w:rsidRDefault="00640EFF" w:rsidP="000F52D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0EFF">
              <w:rPr>
                <w:rFonts w:ascii="Times New Roman" w:hAnsi="Times New Roman"/>
                <w:sz w:val="24"/>
                <w:szCs w:val="24"/>
              </w:rPr>
              <w:t>Изобразительное</w:t>
            </w:r>
            <w:proofErr w:type="spellEnd"/>
            <w:r w:rsidRPr="00640E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0EFF">
              <w:rPr>
                <w:rFonts w:ascii="Times New Roman" w:hAnsi="Times New Roman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2537" w:type="dxa"/>
          </w:tcPr>
          <w:p w:rsidR="004D091B" w:rsidRPr="00640EFF" w:rsidRDefault="00640EFF" w:rsidP="000F52D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40EFF">
              <w:rPr>
                <w:rFonts w:ascii="Times New Roman" w:hAnsi="Times New Roman"/>
                <w:sz w:val="24"/>
                <w:szCs w:val="24"/>
              </w:rPr>
              <w:t>24.01.2022 – 28.01.2022 ГБОУ ДПО РО «</w:t>
            </w:r>
            <w:proofErr w:type="spellStart"/>
            <w:r w:rsidRPr="00640EFF">
              <w:rPr>
                <w:rFonts w:ascii="Times New Roman" w:hAnsi="Times New Roman"/>
                <w:sz w:val="24"/>
                <w:szCs w:val="24"/>
              </w:rPr>
              <w:t>Облкурсы</w:t>
            </w:r>
            <w:proofErr w:type="spellEnd"/>
            <w:r w:rsidRPr="00640EF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800" w:type="dxa"/>
          </w:tcPr>
          <w:p w:rsidR="004D091B" w:rsidRPr="00640EFF" w:rsidRDefault="00640EFF" w:rsidP="000F52D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40EFF">
              <w:rPr>
                <w:rFonts w:ascii="Times New Roman" w:hAnsi="Times New Roman"/>
                <w:sz w:val="24"/>
                <w:szCs w:val="24"/>
                <w:lang w:val="ru-RU"/>
              </w:rPr>
              <w:t>«Актуальные психолого-педагогические аспекты образовательной деятельности, особенности организации образовательной деятельности для детей с ОВЗ в условиях учреждений дополнительного образования» в объеме 38 часов</w:t>
            </w:r>
          </w:p>
        </w:tc>
      </w:tr>
      <w:tr w:rsidR="004D091B" w:rsidRPr="00640EFF" w:rsidTr="004D091B">
        <w:tc>
          <w:tcPr>
            <w:tcW w:w="594" w:type="dxa"/>
          </w:tcPr>
          <w:p w:rsidR="004D091B" w:rsidRPr="00640EFF" w:rsidRDefault="004D091B" w:rsidP="000F52D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40EFF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062" w:type="dxa"/>
          </w:tcPr>
          <w:p w:rsidR="004D091B" w:rsidRPr="00640EFF" w:rsidRDefault="00640EFF" w:rsidP="000F52D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0EFF">
              <w:rPr>
                <w:rFonts w:ascii="Times New Roman" w:hAnsi="Times New Roman"/>
                <w:sz w:val="24"/>
                <w:szCs w:val="24"/>
              </w:rPr>
              <w:t>Попов</w:t>
            </w:r>
            <w:proofErr w:type="spellEnd"/>
            <w:r w:rsidRPr="00640E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0EFF">
              <w:rPr>
                <w:rFonts w:ascii="Times New Roman" w:hAnsi="Times New Roman"/>
                <w:sz w:val="24"/>
                <w:szCs w:val="24"/>
              </w:rPr>
              <w:t>Андрей</w:t>
            </w:r>
            <w:proofErr w:type="spellEnd"/>
            <w:r w:rsidRPr="00640E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0EFF">
              <w:rPr>
                <w:rFonts w:ascii="Times New Roman" w:hAnsi="Times New Roman"/>
                <w:sz w:val="24"/>
                <w:szCs w:val="24"/>
              </w:rPr>
              <w:t>Николаевич</w:t>
            </w:r>
            <w:proofErr w:type="spellEnd"/>
          </w:p>
        </w:tc>
        <w:tc>
          <w:tcPr>
            <w:tcW w:w="2112" w:type="dxa"/>
          </w:tcPr>
          <w:p w:rsidR="004D091B" w:rsidRPr="00640EFF" w:rsidRDefault="00640EFF" w:rsidP="000F52D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0EFF">
              <w:rPr>
                <w:rFonts w:ascii="Times New Roman" w:hAnsi="Times New Roman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2537" w:type="dxa"/>
          </w:tcPr>
          <w:p w:rsidR="00640EFF" w:rsidRPr="00640EFF" w:rsidRDefault="00640EFF" w:rsidP="000F52D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40EFF">
              <w:rPr>
                <w:rFonts w:ascii="Times New Roman" w:hAnsi="Times New Roman"/>
                <w:sz w:val="24"/>
                <w:szCs w:val="24"/>
              </w:rPr>
              <w:t>25.04.2022 – 28.04.2022</w:t>
            </w:r>
          </w:p>
          <w:p w:rsidR="00640EFF" w:rsidRPr="00640EFF" w:rsidRDefault="00640EFF" w:rsidP="000F52D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0EFF">
              <w:rPr>
                <w:rFonts w:ascii="Times New Roman" w:hAnsi="Times New Roman"/>
                <w:sz w:val="24"/>
                <w:szCs w:val="24"/>
              </w:rPr>
              <w:t>Российская</w:t>
            </w:r>
            <w:proofErr w:type="spellEnd"/>
            <w:r w:rsidRPr="00640E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0EFF">
              <w:rPr>
                <w:rFonts w:ascii="Times New Roman" w:hAnsi="Times New Roman"/>
                <w:sz w:val="24"/>
                <w:szCs w:val="24"/>
              </w:rPr>
              <w:t>академия</w:t>
            </w:r>
            <w:proofErr w:type="spellEnd"/>
            <w:r w:rsidRPr="00640E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0EFF">
              <w:rPr>
                <w:rFonts w:ascii="Times New Roman" w:hAnsi="Times New Roman"/>
                <w:sz w:val="24"/>
                <w:szCs w:val="24"/>
              </w:rPr>
              <w:t>музыки</w:t>
            </w:r>
            <w:proofErr w:type="spellEnd"/>
            <w:r w:rsidRPr="00640E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0EFF">
              <w:rPr>
                <w:rFonts w:ascii="Times New Roman" w:hAnsi="Times New Roman"/>
                <w:sz w:val="24"/>
                <w:szCs w:val="24"/>
              </w:rPr>
              <w:t>им</w:t>
            </w:r>
            <w:proofErr w:type="spellEnd"/>
            <w:r w:rsidRPr="00640EF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640EFF">
              <w:rPr>
                <w:rFonts w:ascii="Times New Roman" w:hAnsi="Times New Roman"/>
                <w:sz w:val="24"/>
                <w:szCs w:val="24"/>
              </w:rPr>
              <w:t>Гнесиных</w:t>
            </w:r>
            <w:proofErr w:type="spellEnd"/>
          </w:p>
          <w:p w:rsidR="004D091B" w:rsidRPr="00640EFF" w:rsidRDefault="00640EFF" w:rsidP="000F52D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40EF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640EFF">
              <w:rPr>
                <w:rFonts w:ascii="Times New Roman" w:hAnsi="Times New Roman"/>
                <w:sz w:val="24"/>
                <w:szCs w:val="24"/>
              </w:rPr>
              <w:t>нац</w:t>
            </w:r>
            <w:proofErr w:type="spellEnd"/>
            <w:r w:rsidRPr="00640EF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640EFF">
              <w:rPr>
                <w:rFonts w:ascii="Times New Roman" w:hAnsi="Times New Roman"/>
                <w:sz w:val="24"/>
                <w:szCs w:val="24"/>
              </w:rPr>
              <w:t>проект</w:t>
            </w:r>
            <w:proofErr w:type="spellEnd"/>
            <w:r w:rsidRPr="00640EFF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640EFF">
              <w:rPr>
                <w:rFonts w:ascii="Times New Roman" w:hAnsi="Times New Roman"/>
                <w:sz w:val="24"/>
                <w:szCs w:val="24"/>
              </w:rPr>
              <w:t>Культура</w:t>
            </w:r>
            <w:proofErr w:type="spellEnd"/>
            <w:r w:rsidRPr="00640EFF">
              <w:rPr>
                <w:rFonts w:ascii="Times New Roman" w:hAnsi="Times New Roman"/>
                <w:sz w:val="24"/>
                <w:szCs w:val="24"/>
              </w:rPr>
              <w:t>»)</w:t>
            </w:r>
          </w:p>
          <w:p w:rsidR="00640EFF" w:rsidRPr="00640EFF" w:rsidRDefault="00640EFF" w:rsidP="000F52D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40EFF" w:rsidRPr="00640EFF" w:rsidRDefault="00640EFF" w:rsidP="000F52D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40EFF" w:rsidRPr="00640EFF" w:rsidRDefault="00640EFF" w:rsidP="000F52D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40EFF" w:rsidRPr="00640EFF" w:rsidRDefault="00640EFF" w:rsidP="000F52D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40EFF">
              <w:rPr>
                <w:rFonts w:ascii="Times New Roman" w:hAnsi="Times New Roman"/>
                <w:sz w:val="24"/>
                <w:szCs w:val="24"/>
              </w:rPr>
              <w:t xml:space="preserve">17.06.2022 </w:t>
            </w:r>
          </w:p>
          <w:p w:rsidR="00640EFF" w:rsidRPr="00640EFF" w:rsidRDefault="00640EFF" w:rsidP="000F52D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40EFF">
              <w:rPr>
                <w:rFonts w:ascii="Times New Roman" w:hAnsi="Times New Roman"/>
                <w:sz w:val="24"/>
                <w:szCs w:val="24"/>
              </w:rPr>
              <w:t xml:space="preserve">ООО </w:t>
            </w:r>
            <w:proofErr w:type="spellStart"/>
            <w:r w:rsidRPr="00640EFF">
              <w:rPr>
                <w:rFonts w:ascii="Times New Roman" w:hAnsi="Times New Roman"/>
                <w:sz w:val="24"/>
                <w:szCs w:val="24"/>
              </w:rPr>
              <w:t>Институт</w:t>
            </w:r>
            <w:proofErr w:type="spellEnd"/>
            <w:r w:rsidRPr="00640EFF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640EFF">
              <w:rPr>
                <w:rFonts w:ascii="Times New Roman" w:hAnsi="Times New Roman"/>
                <w:sz w:val="24"/>
                <w:szCs w:val="24"/>
              </w:rPr>
              <w:t>Центрика</w:t>
            </w:r>
            <w:proofErr w:type="spellEnd"/>
            <w:r w:rsidRPr="00640EF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800" w:type="dxa"/>
          </w:tcPr>
          <w:p w:rsidR="000F52DF" w:rsidRDefault="00640EFF" w:rsidP="000F52D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40EFF">
              <w:rPr>
                <w:rFonts w:ascii="Times New Roman" w:hAnsi="Times New Roman"/>
                <w:sz w:val="24"/>
                <w:szCs w:val="24"/>
                <w:lang w:val="ru-RU"/>
              </w:rPr>
              <w:t>«Современные технологии управления образовательной организацией дополнительного образования» в объеме 36 часов.</w:t>
            </w:r>
          </w:p>
          <w:p w:rsidR="000F52DF" w:rsidRDefault="000F52DF" w:rsidP="000F52D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F52DF" w:rsidRDefault="000F52DF" w:rsidP="000F52D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D091B" w:rsidRPr="00640EFF" w:rsidRDefault="00640EFF" w:rsidP="000F52DF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40EFF">
              <w:rPr>
                <w:rFonts w:ascii="Times New Roman" w:hAnsi="Times New Roman"/>
                <w:sz w:val="24"/>
                <w:szCs w:val="24"/>
                <w:lang w:val="ru-RU"/>
              </w:rPr>
              <w:t>«Внеочередная проверка знаний по охране труда» в объеме 16 часов.</w:t>
            </w:r>
          </w:p>
        </w:tc>
      </w:tr>
      <w:tr w:rsidR="004D091B" w:rsidRPr="00640EFF" w:rsidTr="004D091B">
        <w:tc>
          <w:tcPr>
            <w:tcW w:w="594" w:type="dxa"/>
          </w:tcPr>
          <w:p w:rsidR="004D091B" w:rsidRPr="00640EFF" w:rsidRDefault="004D091B" w:rsidP="000F52D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40EFF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2062" w:type="dxa"/>
          </w:tcPr>
          <w:p w:rsidR="004D091B" w:rsidRPr="00640EFF" w:rsidRDefault="00640EFF" w:rsidP="000F52D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0EFF">
              <w:rPr>
                <w:rFonts w:ascii="Times New Roman" w:hAnsi="Times New Roman"/>
                <w:sz w:val="24"/>
                <w:szCs w:val="24"/>
              </w:rPr>
              <w:t>Пирогова</w:t>
            </w:r>
            <w:proofErr w:type="spellEnd"/>
            <w:r w:rsidRPr="00640E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0EFF">
              <w:rPr>
                <w:rFonts w:ascii="Times New Roman" w:hAnsi="Times New Roman"/>
                <w:sz w:val="24"/>
                <w:szCs w:val="24"/>
              </w:rPr>
              <w:t>Оксана</w:t>
            </w:r>
            <w:proofErr w:type="spellEnd"/>
            <w:r w:rsidRPr="00640E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0EFF">
              <w:rPr>
                <w:rFonts w:ascii="Times New Roman" w:hAnsi="Times New Roman"/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2112" w:type="dxa"/>
          </w:tcPr>
          <w:p w:rsidR="004D091B" w:rsidRPr="00640EFF" w:rsidRDefault="00640EFF" w:rsidP="000F52D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0EFF">
              <w:rPr>
                <w:rFonts w:ascii="Times New Roman" w:hAnsi="Times New Roman"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2537" w:type="dxa"/>
          </w:tcPr>
          <w:p w:rsidR="004D091B" w:rsidRPr="00640EFF" w:rsidRDefault="00640EFF" w:rsidP="000F52D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40EF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17.02.2022 – 27.02.2022 ФГБПОУ «Академическое музыкальное училище при МГК им. </w:t>
            </w:r>
            <w:proofErr w:type="spellStart"/>
            <w:r w:rsidRPr="00640EFF">
              <w:rPr>
                <w:rFonts w:ascii="Times New Roman" w:hAnsi="Times New Roman"/>
                <w:sz w:val="24"/>
                <w:szCs w:val="24"/>
              </w:rPr>
              <w:t>П.И.Чайковского</w:t>
            </w:r>
            <w:proofErr w:type="spellEnd"/>
            <w:r w:rsidRPr="00640EF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40EFF" w:rsidRPr="00640EFF" w:rsidRDefault="00640EFF" w:rsidP="000F52D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40EFF" w:rsidRPr="00640EFF" w:rsidRDefault="00640EFF" w:rsidP="000F52D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40EFF" w:rsidRPr="00640EFF" w:rsidRDefault="00640EFF" w:rsidP="000F52D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40EFF" w:rsidRPr="00640EFF" w:rsidRDefault="00640EFF" w:rsidP="000F52D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40EFF" w:rsidRPr="00640EFF" w:rsidRDefault="00640EFF" w:rsidP="000F52D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40EFF" w:rsidRPr="00640EFF" w:rsidRDefault="00640EFF" w:rsidP="000F52D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40EFF" w:rsidRPr="00640EFF" w:rsidRDefault="00640EFF" w:rsidP="000F52D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40EFF" w:rsidRPr="00640EFF" w:rsidRDefault="00640EFF" w:rsidP="000F52D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40EFF" w:rsidRPr="00640EFF" w:rsidRDefault="00640EFF" w:rsidP="000F52D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40EFF" w:rsidRPr="00640EFF" w:rsidRDefault="00640EFF" w:rsidP="000F52D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40EFF">
              <w:rPr>
                <w:rFonts w:ascii="Times New Roman" w:hAnsi="Times New Roman"/>
                <w:sz w:val="24"/>
                <w:szCs w:val="24"/>
              </w:rPr>
              <w:t xml:space="preserve">17.06.2022 </w:t>
            </w:r>
          </w:p>
          <w:p w:rsidR="00640EFF" w:rsidRDefault="00640EFF" w:rsidP="000F52D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40EFF">
              <w:rPr>
                <w:rFonts w:ascii="Times New Roman" w:hAnsi="Times New Roman"/>
                <w:sz w:val="24"/>
                <w:szCs w:val="24"/>
              </w:rPr>
              <w:t xml:space="preserve">ООО </w:t>
            </w:r>
            <w:proofErr w:type="spellStart"/>
            <w:r w:rsidRPr="00640EFF">
              <w:rPr>
                <w:rFonts w:ascii="Times New Roman" w:hAnsi="Times New Roman"/>
                <w:sz w:val="24"/>
                <w:szCs w:val="24"/>
              </w:rPr>
              <w:t>Институт</w:t>
            </w:r>
            <w:proofErr w:type="spellEnd"/>
            <w:r w:rsidRPr="00640EFF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640EFF">
              <w:rPr>
                <w:rFonts w:ascii="Times New Roman" w:hAnsi="Times New Roman"/>
                <w:sz w:val="24"/>
                <w:szCs w:val="24"/>
              </w:rPr>
              <w:t>Центрика</w:t>
            </w:r>
            <w:proofErr w:type="spellEnd"/>
            <w:r w:rsidRPr="00640EF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0F52DF" w:rsidRPr="00640EFF" w:rsidRDefault="000F52DF" w:rsidP="000F52D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00" w:type="dxa"/>
          </w:tcPr>
          <w:p w:rsidR="004D091B" w:rsidRPr="00640EFF" w:rsidRDefault="00640EFF" w:rsidP="000F52D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40EFF">
              <w:rPr>
                <w:rFonts w:ascii="Times New Roman" w:hAnsi="Times New Roman"/>
                <w:sz w:val="24"/>
                <w:szCs w:val="24"/>
                <w:lang w:val="ru-RU"/>
              </w:rPr>
              <w:t>«Система профессиональных исполнительских и педагогических методов развития одаренных детей, обучающихся в ДШИ (по виду фортепиано</w:t>
            </w:r>
            <w:proofErr w:type="gramStart"/>
            <w:r w:rsidRPr="00640EFF">
              <w:rPr>
                <w:rFonts w:ascii="Times New Roman" w:hAnsi="Times New Roman"/>
                <w:sz w:val="24"/>
                <w:szCs w:val="24"/>
                <w:lang w:val="ru-RU"/>
              </w:rPr>
              <w:t>)в</w:t>
            </w:r>
            <w:proofErr w:type="gramEnd"/>
            <w:r w:rsidRPr="00640EF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рамках федерального проекта «Творческие люди» национального проекта «Культура» в объеме 72 часов.</w:t>
            </w:r>
          </w:p>
          <w:p w:rsidR="00640EFF" w:rsidRPr="00640EFF" w:rsidRDefault="00640EFF" w:rsidP="000F52D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40EFF" w:rsidRPr="00640EFF" w:rsidRDefault="00640EFF" w:rsidP="000F52D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40EFF" w:rsidRPr="00640EFF" w:rsidRDefault="00640EFF" w:rsidP="000F52D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40EFF">
              <w:rPr>
                <w:rFonts w:ascii="Times New Roman" w:hAnsi="Times New Roman"/>
                <w:sz w:val="24"/>
                <w:szCs w:val="24"/>
                <w:lang w:val="ru-RU"/>
              </w:rPr>
              <w:t>«Внеочередная проверка знаний по охране труда» в объеме 16 часов.</w:t>
            </w:r>
          </w:p>
        </w:tc>
      </w:tr>
    </w:tbl>
    <w:p w:rsidR="00795802" w:rsidRDefault="00795802" w:rsidP="004D091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625CA6" w:rsidRPr="00795802" w:rsidRDefault="00625CA6">
      <w:pPr>
        <w:rPr>
          <w:lang w:val="ru-RU"/>
        </w:rPr>
      </w:pPr>
    </w:p>
    <w:sectPr w:rsidR="00625CA6" w:rsidRPr="00795802" w:rsidSect="000F52D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95802"/>
    <w:rsid w:val="000F52DF"/>
    <w:rsid w:val="003768FA"/>
    <w:rsid w:val="004D091B"/>
    <w:rsid w:val="00544664"/>
    <w:rsid w:val="00625CA6"/>
    <w:rsid w:val="00640EFF"/>
    <w:rsid w:val="006E1688"/>
    <w:rsid w:val="00795802"/>
    <w:rsid w:val="00B22EA2"/>
    <w:rsid w:val="00BA091B"/>
    <w:rsid w:val="00D61C95"/>
    <w:rsid w:val="00FE10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5" w:lineRule="exact"/>
        <w:ind w:right="-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802"/>
    <w:pPr>
      <w:spacing w:after="200" w:line="276" w:lineRule="auto"/>
      <w:ind w:right="0"/>
      <w:jc w:val="both"/>
    </w:pPr>
    <w:rPr>
      <w:rFonts w:ascii="Calibri" w:eastAsia="Times New Roman" w:hAnsi="Calibri" w:cs="Times New Roman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5802"/>
    <w:pPr>
      <w:spacing w:line="240" w:lineRule="auto"/>
      <w:ind w:right="0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2021-06-25T07:07:00Z</dcterms:created>
  <dcterms:modified xsi:type="dcterms:W3CDTF">2022-11-02T12:10:00Z</dcterms:modified>
</cp:coreProperties>
</file>