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AE" w:rsidRDefault="004714AE" w:rsidP="00D63F78">
      <w:pPr>
        <w:spacing w:line="415" w:lineRule="auto"/>
        <w:ind w:right="-24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DC2F2E" w:rsidRPr="0054624E" w:rsidRDefault="00DC2F2E" w:rsidP="00DC2F2E">
      <w:pPr>
        <w:jc w:val="center"/>
        <w:rPr>
          <w:rFonts w:ascii="Times New Roman" w:eastAsia="Times New Roman" w:hAnsi="Times New Roman" w:cs="Times New Roman"/>
        </w:rPr>
      </w:pPr>
      <w:r w:rsidRPr="0054624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</w:t>
      </w:r>
      <w:r>
        <w:rPr>
          <w:rFonts w:ascii="Times New Roman" w:hAnsi="Times New Roman" w:cs="Times New Roman"/>
          <w:b/>
          <w:sz w:val="48"/>
          <w:szCs w:val="48"/>
        </w:rPr>
        <w:t xml:space="preserve"> «Специальность»</w:t>
      </w:r>
    </w:p>
    <w:p w:rsidR="00DC2F2E" w:rsidRDefault="00DC2F2E" w:rsidP="00DC2F2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200" w:lineRule="exact"/>
        <w:rPr>
          <w:rFonts w:ascii="Times New Roman" w:eastAsia="Times New Roman" w:hAnsi="Times New Roman"/>
        </w:rPr>
      </w:pPr>
    </w:p>
    <w:p w:rsidR="00DC2F2E" w:rsidRPr="0054624E" w:rsidRDefault="00DC2F2E" w:rsidP="00DC2F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24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DC2F2E" w:rsidRDefault="00DC2F2E" w:rsidP="00DC2F2E">
      <w:pPr>
        <w:spacing w:line="341" w:lineRule="exact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237" w:lineRule="auto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 xml:space="preserve">Адаптированной дополнительной общеобразовательной </w:t>
      </w:r>
      <w:proofErr w:type="spellStart"/>
      <w:r>
        <w:rPr>
          <w:rFonts w:ascii="Times New Roman" w:eastAsia="Times New Roman" w:hAnsi="Times New Roman"/>
          <w:sz w:val="36"/>
        </w:rPr>
        <w:t>общеразвивающей</w:t>
      </w:r>
      <w:proofErr w:type="spellEnd"/>
      <w:r>
        <w:rPr>
          <w:rFonts w:ascii="Times New Roman" w:eastAsia="Times New Roman" w:hAnsi="Times New Roman"/>
          <w:sz w:val="36"/>
        </w:rPr>
        <w:t xml:space="preserve"> программы в области музыкального искусства для обучающихся с ограниченными возможностями здоровья  и детей-инвалидов</w:t>
      </w:r>
    </w:p>
    <w:p w:rsidR="00DC2F2E" w:rsidRDefault="00DC2F2E" w:rsidP="00DC2F2E">
      <w:pPr>
        <w:spacing w:line="200" w:lineRule="exact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200" w:lineRule="exact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255" w:lineRule="exact"/>
        <w:rPr>
          <w:rFonts w:ascii="Times New Roman" w:eastAsia="Times New Roman" w:hAnsi="Times New Roman"/>
        </w:rPr>
      </w:pPr>
    </w:p>
    <w:p w:rsidR="00DC2F2E" w:rsidRPr="0054624E" w:rsidRDefault="00DC2F2E" w:rsidP="00DC2F2E">
      <w:pPr>
        <w:spacing w:line="0" w:lineRule="atLeast"/>
        <w:ind w:right="38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54624E">
        <w:rPr>
          <w:rFonts w:ascii="Times New Roman" w:eastAsia="Times New Roman" w:hAnsi="Times New Roman"/>
          <w:b/>
          <w:sz w:val="44"/>
          <w:szCs w:val="44"/>
        </w:rPr>
        <w:t>«</w:t>
      </w:r>
      <w:r>
        <w:rPr>
          <w:rFonts w:ascii="Times New Roman" w:eastAsia="Times New Roman" w:hAnsi="Times New Roman"/>
          <w:b/>
          <w:sz w:val="44"/>
          <w:szCs w:val="44"/>
        </w:rPr>
        <w:t>Баян-аккордеон</w:t>
      </w:r>
      <w:r w:rsidRPr="0054624E">
        <w:rPr>
          <w:rFonts w:ascii="Times New Roman" w:eastAsia="Times New Roman" w:hAnsi="Times New Roman"/>
          <w:b/>
          <w:sz w:val="44"/>
          <w:szCs w:val="44"/>
        </w:rPr>
        <w:t>»</w:t>
      </w:r>
    </w:p>
    <w:p w:rsidR="00DC2F2E" w:rsidRDefault="00DC2F2E" w:rsidP="00DC2F2E">
      <w:pPr>
        <w:spacing w:line="314" w:lineRule="exact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Срок реализации- 4 года</w:t>
      </w:r>
    </w:p>
    <w:p w:rsidR="00DC2F2E" w:rsidRDefault="00DC2F2E" w:rsidP="00DC2F2E">
      <w:pPr>
        <w:spacing w:line="246" w:lineRule="exact"/>
        <w:rPr>
          <w:rFonts w:ascii="Times New Roman" w:eastAsia="Times New Roman" w:hAnsi="Times New Roman"/>
        </w:rPr>
      </w:pPr>
    </w:p>
    <w:p w:rsidR="00DC2F2E" w:rsidRDefault="00DC2F2E" w:rsidP="00DC2F2E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Возвраст-6-14 лет</w:t>
      </w: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DC2F2E">
      <w:pPr>
        <w:spacing w:line="0" w:lineRule="atLeast"/>
        <w:ind w:right="-199"/>
        <w:rPr>
          <w:rFonts w:ascii="Times New Roman" w:eastAsia="Times New Roman" w:hAnsi="Times New Roman"/>
          <w:sz w:val="28"/>
        </w:rPr>
      </w:pPr>
    </w:p>
    <w:p w:rsidR="00DC2F2E" w:rsidRDefault="00DC2F2E" w:rsidP="00DC2F2E">
      <w:pPr>
        <w:spacing w:line="0" w:lineRule="atLeast"/>
        <w:ind w:right="-199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2020 год</w:t>
      </w:r>
    </w:p>
    <w:p w:rsidR="004714AE" w:rsidRDefault="004714AE" w:rsidP="004714AE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F2154C" w:rsidRDefault="00AD2D8A" w:rsidP="004714AE">
      <w:pPr>
        <w:spacing w:line="0" w:lineRule="atLeast"/>
        <w:ind w:left="580"/>
        <w:rPr>
          <w:rFonts w:ascii="Times New Roman" w:eastAsia="Times New Roman" w:hAnsi="Times New Roman"/>
          <w:sz w:val="28"/>
        </w:rPr>
        <w:sectPr w:rsidR="00F2154C">
          <w:pgSz w:w="11900" w:h="16838"/>
          <w:pgMar w:top="1112" w:right="1026" w:bottom="1440" w:left="1400" w:header="0" w:footer="0" w:gutter="0"/>
          <w:cols w:space="0" w:equalWidth="0">
            <w:col w:w="9480"/>
          </w:cols>
          <w:docGrid w:linePitch="360"/>
        </w:sectPr>
      </w:pP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6015990" cy="8234991"/>
            <wp:effectExtent l="19050" t="0" r="3810" b="0"/>
            <wp:docPr id="1" name="Рисунок 1" descr="C:\Users\1\Desktop\2021_06_29\Кныш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Кныш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823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AE" w:rsidRDefault="004714AE" w:rsidP="004714AE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  <w:bookmarkStart w:id="0" w:name="page111"/>
      <w:bookmarkEnd w:id="0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6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4714AE" w:rsidRDefault="004714AE" w:rsidP="004714AE">
      <w:pPr>
        <w:spacing w:line="16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237" w:lineRule="auto"/>
        <w:ind w:left="1" w:right="366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Планируемые результаты освоения адаптированной дополнительной образовательной </w:t>
      </w:r>
      <w:proofErr w:type="spellStart"/>
      <w:r>
        <w:rPr>
          <w:rFonts w:ascii="Times New Roman" w:eastAsia="Times New Roman" w:hAnsi="Times New Roman"/>
          <w:sz w:val="28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программы (далее АДООП) обучающихся с ограниченными возможностями здоровья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искусства.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31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4714AE" w:rsidRDefault="004714AE" w:rsidP="004714AE">
      <w:pPr>
        <w:spacing w:line="37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4714AE" w:rsidRDefault="004714AE" w:rsidP="004714AE">
      <w:pPr>
        <w:spacing w:line="25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4714AE" w:rsidRDefault="004714AE" w:rsidP="004714AE">
      <w:pPr>
        <w:spacing w:line="32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left="1" w:right="3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искусства.</w:t>
      </w:r>
    </w:p>
    <w:p w:rsidR="004714AE" w:rsidRDefault="004714AE" w:rsidP="004714AE">
      <w:pPr>
        <w:spacing w:line="33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left="1" w:right="23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4714AE" w:rsidRDefault="004714AE" w:rsidP="004714AE">
      <w:pPr>
        <w:spacing w:line="235" w:lineRule="auto"/>
        <w:ind w:left="1" w:right="2326"/>
        <w:rPr>
          <w:rFonts w:ascii="Times New Roman" w:eastAsia="Times New Roman" w:hAnsi="Times New Roman"/>
          <w:sz w:val="28"/>
        </w:rPr>
        <w:sectPr w:rsidR="004714AE">
          <w:pgSz w:w="11900" w:h="16838"/>
          <w:pgMar w:top="1130" w:right="1440" w:bottom="1440" w:left="1419" w:header="0" w:footer="0" w:gutter="0"/>
          <w:cols w:space="0" w:equalWidth="0">
            <w:col w:w="9048"/>
          </w:cols>
          <w:docGrid w:linePitch="360"/>
        </w:sectPr>
      </w:pPr>
    </w:p>
    <w:p w:rsidR="004714AE" w:rsidRDefault="004714AE" w:rsidP="004714A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1" w:name="page112"/>
      <w:bookmarkEnd w:id="1"/>
      <w:r>
        <w:rPr>
          <w:rFonts w:ascii="Times New Roman" w:eastAsia="Times New Roman" w:hAnsi="Times New Roman"/>
          <w:b/>
          <w:sz w:val="28"/>
        </w:rPr>
        <w:lastRenderedPageBreak/>
        <w:t>I. Пояснительная записка.</w:t>
      </w:r>
    </w:p>
    <w:p w:rsidR="004714AE" w:rsidRDefault="004714AE" w:rsidP="004714AE">
      <w:pPr>
        <w:spacing w:line="25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  <w:proofErr w:type="gramEnd"/>
    </w:p>
    <w:p w:rsidR="004714AE" w:rsidRDefault="004714AE" w:rsidP="004714AE">
      <w:pPr>
        <w:spacing w:line="1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</w:t>
      </w:r>
      <w:proofErr w:type="gramStart"/>
      <w:r>
        <w:rPr>
          <w:rFonts w:ascii="Times New Roman" w:eastAsia="Times New Roman" w:hAnsi="Times New Roman"/>
          <w:sz w:val="28"/>
        </w:rPr>
        <w:t>и</w:t>
      </w:r>
      <w:proofErr w:type="gramEnd"/>
      <w:r>
        <w:rPr>
          <w:rFonts w:ascii="Times New Roman" w:eastAsia="Times New Roman" w:hAnsi="Times New Roman"/>
          <w:sz w:val="28"/>
        </w:rPr>
        <w:t xml:space="preserve"> от трёхлетней ДООП в области музыкального искусства.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к художественному образованию, обеспечению доступности художественного образования.</w:t>
      </w:r>
    </w:p>
    <w:p w:rsidR="004714AE" w:rsidRDefault="004714AE" w:rsidP="004714AE">
      <w:pPr>
        <w:spacing w:line="17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72" w:lineRule="auto"/>
        <w:ind w:right="20" w:firstLine="7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Данная программа предполагает достаточную свободу в выборе репертуара и направлена, прежде всего, на развитие интересов самого обучающегося. Недельная нагрузка по предмету «Музыкальный инструмент </w:t>
      </w:r>
      <w:proofErr w:type="spellStart"/>
      <w:r>
        <w:rPr>
          <w:rFonts w:ascii="Times New Roman" w:eastAsia="Times New Roman" w:hAnsi="Times New Roman"/>
          <w:sz w:val="28"/>
        </w:rPr>
        <w:t>баян</w:t>
      </w:r>
      <w:proofErr w:type="gramStart"/>
      <w:r>
        <w:rPr>
          <w:rFonts w:ascii="Times New Roman" w:eastAsia="Times New Roman" w:hAnsi="Times New Roman"/>
          <w:sz w:val="28"/>
        </w:rPr>
        <w:t>,а</w:t>
      </w:r>
      <w:proofErr w:type="gramEnd"/>
      <w:r>
        <w:rPr>
          <w:rFonts w:ascii="Times New Roman" w:eastAsia="Times New Roman" w:hAnsi="Times New Roman"/>
          <w:sz w:val="28"/>
        </w:rPr>
        <w:t>ккордеон</w:t>
      </w:r>
      <w:proofErr w:type="spellEnd"/>
      <w:r>
        <w:rPr>
          <w:rFonts w:ascii="Times New Roman" w:eastAsia="Times New Roman" w:hAnsi="Times New Roman"/>
          <w:sz w:val="28"/>
        </w:rPr>
        <w:t>» составляет 2 часа в неделю. Занятия проходят в индивидуальной форме.</w:t>
      </w:r>
    </w:p>
    <w:p w:rsidR="004714AE" w:rsidRDefault="004714AE" w:rsidP="004714AE">
      <w:pPr>
        <w:spacing w:line="2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Распространённой особенностью детей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являются музыкальные задатки. Преподаватели отмечают прилежность у этих учащихся, необычайную чувствительность к музыке: </w:t>
      </w:r>
      <w:proofErr w:type="spellStart"/>
      <w:r>
        <w:rPr>
          <w:rFonts w:ascii="Times New Roman" w:eastAsia="Times New Roman" w:hAnsi="Times New Roman"/>
          <w:sz w:val="28"/>
        </w:rPr>
        <w:t>раскрепощённость</w:t>
      </w:r>
      <w:proofErr w:type="spellEnd"/>
      <w:r>
        <w:rPr>
          <w:rFonts w:ascii="Times New Roman" w:eastAsia="Times New Roman" w:hAnsi="Times New Roman"/>
          <w:sz w:val="28"/>
        </w:rPr>
        <w:t>, достигаемую посредством музыкального творчества. Основная часть детей – это ученики специальной (</w:t>
      </w:r>
      <w:proofErr w:type="spellStart"/>
      <w:r>
        <w:rPr>
          <w:rFonts w:ascii="Times New Roman" w:eastAsia="Times New Roman" w:hAnsi="Times New Roman"/>
          <w:sz w:val="28"/>
        </w:rPr>
        <w:t>коррекц</w:t>
      </w:r>
      <w:proofErr w:type="spellEnd"/>
      <w:r>
        <w:rPr>
          <w:rFonts w:ascii="Times New Roman" w:eastAsia="Times New Roman" w:hAnsi="Times New Roman"/>
          <w:sz w:val="28"/>
        </w:rPr>
        <w:t>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4714AE" w:rsidRDefault="004714AE" w:rsidP="004714AE">
      <w:pPr>
        <w:spacing w:line="2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6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в области музыкального искусства учитывает возрастные и индивидуальные особенности обучающихся и </w:t>
      </w:r>
      <w:proofErr w:type="gramStart"/>
      <w:r>
        <w:rPr>
          <w:rFonts w:ascii="Times New Roman" w:eastAsia="Times New Roman" w:hAnsi="Times New Roman"/>
          <w:sz w:val="28"/>
        </w:rPr>
        <w:t>направлена</w:t>
      </w:r>
      <w:proofErr w:type="gramEnd"/>
      <w:r>
        <w:rPr>
          <w:rFonts w:ascii="Times New Roman" w:eastAsia="Times New Roman" w:hAnsi="Times New Roman"/>
          <w:sz w:val="28"/>
        </w:rPr>
        <w:t xml:space="preserve"> на: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962"/>
        </w:tabs>
        <w:spacing w:line="234" w:lineRule="auto"/>
        <w:ind w:firstLine="6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886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4714AE" w:rsidRDefault="004714AE" w:rsidP="004714AE">
      <w:pPr>
        <w:numPr>
          <w:ilvl w:val="2"/>
          <w:numId w:val="1"/>
        </w:num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воспитание у детей культуры сольного и ансамблевого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4714AE">
      <w:pPr>
        <w:numPr>
          <w:ilvl w:val="2"/>
          <w:numId w:val="1"/>
        </w:num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опыта творческой деятельности;</w:t>
      </w:r>
    </w:p>
    <w:p w:rsidR="004714AE" w:rsidRDefault="004714AE" w:rsidP="004714AE">
      <w:pPr>
        <w:numPr>
          <w:ilvl w:val="2"/>
          <w:numId w:val="1"/>
        </w:numPr>
        <w:tabs>
          <w:tab w:val="left" w:pos="1020"/>
        </w:tabs>
        <w:spacing w:line="0" w:lineRule="atLeast"/>
        <w:ind w:left="1020" w:hanging="2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овладение  детьми  духовными  и  культурными  ценностями  народов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мира;</w:t>
      </w: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75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955"/>
        </w:tabs>
        <w:spacing w:line="234" w:lineRule="auto"/>
        <w:ind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902"/>
        </w:tabs>
        <w:spacing w:line="234" w:lineRule="auto"/>
        <w:ind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формирование умения у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самостоятельно воспринимать и оценивать культурные ценности;</w:t>
      </w:r>
    </w:p>
    <w:p w:rsidR="004714AE" w:rsidRDefault="004714AE" w:rsidP="004714AE">
      <w:pPr>
        <w:tabs>
          <w:tab w:val="left" w:pos="902"/>
        </w:tabs>
        <w:spacing w:line="234" w:lineRule="auto"/>
        <w:ind w:right="20" w:firstLine="707"/>
        <w:rPr>
          <w:rFonts w:ascii="Times New Roman" w:eastAsia="Times New Roman" w:hAnsi="Times New Roman"/>
          <w:sz w:val="28"/>
        </w:rPr>
        <w:sectPr w:rsidR="004714AE">
          <w:pgSz w:w="11900" w:h="16838"/>
          <w:pgMar w:top="1130" w:right="846" w:bottom="662" w:left="1420" w:header="0" w:footer="0" w:gutter="0"/>
          <w:cols w:space="0" w:equalWidth="0">
            <w:col w:w="9640"/>
          </w:cols>
          <w:docGrid w:linePitch="360"/>
        </w:sectPr>
      </w:pPr>
    </w:p>
    <w:p w:rsidR="004714AE" w:rsidRDefault="004714AE" w:rsidP="004714AE">
      <w:pPr>
        <w:spacing w:line="237" w:lineRule="auto"/>
        <w:ind w:firstLine="708"/>
        <w:jc w:val="both"/>
        <w:rPr>
          <w:rFonts w:ascii="Times New Roman" w:eastAsia="Times New Roman" w:hAnsi="Times New Roman"/>
          <w:sz w:val="28"/>
        </w:rPr>
      </w:pPr>
      <w:bookmarkStart w:id="2" w:name="page113"/>
      <w:bookmarkEnd w:id="2"/>
      <w:r>
        <w:rPr>
          <w:rFonts w:ascii="Times New Roman" w:eastAsia="Times New Roman" w:hAnsi="Times New Roman"/>
          <w:sz w:val="28"/>
        </w:rPr>
        <w:lastRenderedPageBreak/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4714AE" w:rsidRDefault="004714AE" w:rsidP="004714AE">
      <w:pPr>
        <w:spacing w:line="29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искусства:</w:t>
      </w:r>
    </w:p>
    <w:p w:rsidR="004714AE" w:rsidRDefault="004714AE" w:rsidP="004714AE">
      <w:pPr>
        <w:spacing w:line="29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- предполагает осуществление личностно-ориентированного подхода, направленного на общее развитие личности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4714AE" w:rsidRDefault="004714AE" w:rsidP="004714AE">
      <w:pPr>
        <w:spacing w:line="3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3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с учетом его потребностей, возможностей и условий воспитания.</w:t>
      </w:r>
    </w:p>
    <w:p w:rsidR="004714AE" w:rsidRDefault="004714AE" w:rsidP="004714AE">
      <w:pPr>
        <w:spacing w:line="30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23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4714AE" w:rsidRDefault="004714AE" w:rsidP="004714AE">
      <w:pPr>
        <w:spacing w:line="30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firstLine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4714AE" w:rsidRDefault="004714AE" w:rsidP="004714AE">
      <w:pPr>
        <w:spacing w:line="29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firstLine="29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непрерывности - гарантирует непрерывность педагогической помощи учащимся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до полного решения проблемы или определения подхода к её решению.</w:t>
      </w:r>
    </w:p>
    <w:p w:rsidR="004714AE" w:rsidRDefault="004714AE" w:rsidP="004714AE">
      <w:pPr>
        <w:spacing w:line="3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4714AE" w:rsidRDefault="004714AE" w:rsidP="004714AE">
      <w:pPr>
        <w:spacing w:line="29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right="100" w:firstLine="2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4714AE" w:rsidRDefault="004714AE" w:rsidP="004714AE">
      <w:pPr>
        <w:spacing w:line="29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Форма проведения учебных аудиторных занятий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right="720" w:firstLine="7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4714AE" w:rsidRDefault="004714AE" w:rsidP="004714AE">
      <w:pPr>
        <w:spacing w:line="238" w:lineRule="auto"/>
        <w:ind w:right="720" w:firstLine="70"/>
        <w:rPr>
          <w:rFonts w:ascii="Times New Roman" w:eastAsia="Times New Roman" w:hAnsi="Times New Roman"/>
          <w:sz w:val="28"/>
        </w:rPr>
        <w:sectPr w:rsidR="004714AE">
          <w:pgSz w:w="11900" w:h="16838"/>
          <w:pgMar w:top="1138" w:right="846" w:bottom="713" w:left="1420" w:header="0" w:footer="0" w:gutter="0"/>
          <w:cols w:space="0" w:equalWidth="0">
            <w:col w:w="9640"/>
          </w:cols>
          <w:docGrid w:linePitch="360"/>
        </w:sectPr>
      </w:pPr>
    </w:p>
    <w:p w:rsidR="004714AE" w:rsidRDefault="004714AE" w:rsidP="004714AE">
      <w:pPr>
        <w:spacing w:line="0" w:lineRule="atLeast"/>
        <w:ind w:left="140"/>
        <w:rPr>
          <w:rFonts w:ascii="Times New Roman" w:eastAsia="Times New Roman" w:hAnsi="Times New Roman"/>
          <w:b/>
          <w:sz w:val="28"/>
        </w:rPr>
      </w:pPr>
      <w:bookmarkStart w:id="3" w:name="page114"/>
      <w:bookmarkEnd w:id="3"/>
      <w:r>
        <w:rPr>
          <w:rFonts w:ascii="Times New Roman" w:eastAsia="Times New Roman" w:hAnsi="Times New Roman"/>
          <w:b/>
          <w:sz w:val="28"/>
        </w:rPr>
        <w:lastRenderedPageBreak/>
        <w:t>Цели учебного предмета:</w:t>
      </w:r>
    </w:p>
    <w:p w:rsidR="004714AE" w:rsidRDefault="004714AE" w:rsidP="004714AE">
      <w:pPr>
        <w:spacing w:line="1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right="420" w:firstLine="7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исполнительстве на баяне, формирование практических умений и навыков игры на баяне, устойчивого интереса к самостоятельной деятельности в области музыкального искусства.</w:t>
      </w:r>
    </w:p>
    <w:p w:rsidR="004714AE" w:rsidRDefault="004714AE" w:rsidP="004714AE">
      <w:pPr>
        <w:spacing w:line="1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учебного предмета:</w:t>
      </w:r>
    </w:p>
    <w:p w:rsidR="004714AE" w:rsidRDefault="004714AE" w:rsidP="004714AE">
      <w:p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-ознакомление детей с баяном, исполнительскими возможностями и</w:t>
      </w:r>
    </w:p>
    <w:p w:rsidR="004714AE" w:rsidRDefault="004714AE" w:rsidP="004714AE">
      <w:pPr>
        <w:spacing w:line="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разнообразием приемов игры;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навыков игры на музыкальном инструменте;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знаний в области музыкальной грамоты;</w:t>
      </w:r>
    </w:p>
    <w:p w:rsidR="004714AE" w:rsidRDefault="004714AE" w:rsidP="004714AE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знаний в области истории музыкальной культуры;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понятий о музыкальных стилях и жанрах;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-оснащение системой знаний, умений и способов музыкальной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деятельности, </w:t>
      </w:r>
      <w:proofErr w:type="gramStart"/>
      <w:r>
        <w:rPr>
          <w:rFonts w:ascii="Times New Roman" w:eastAsia="Times New Roman" w:hAnsi="Times New Roman"/>
          <w:sz w:val="28"/>
        </w:rPr>
        <w:t>обеспечивающих</w:t>
      </w:r>
      <w:proofErr w:type="gramEnd"/>
      <w:r>
        <w:rPr>
          <w:rFonts w:ascii="Times New Roman" w:eastAsia="Times New Roman" w:hAnsi="Times New Roman"/>
          <w:sz w:val="28"/>
        </w:rPr>
        <w:t xml:space="preserve"> в своей совокупности базу для дальнейшего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самостоятельного общения с музыкой, музыкального самообразования и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самовоспитания;</w:t>
      </w:r>
    </w:p>
    <w:p w:rsidR="004714AE" w:rsidRDefault="004714AE" w:rsidP="004714AE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-воспитание у детей трудолюбия, усидчивости, терпения,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дисциплины;</w:t>
      </w: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right="10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-воспитание стремления к практическому использованию знаний и умений, приобретенных на занятиях, в быту, в </w:t>
      </w:r>
      <w:proofErr w:type="spellStart"/>
      <w:r>
        <w:rPr>
          <w:rFonts w:ascii="Times New Roman" w:eastAsia="Times New Roman" w:hAnsi="Times New Roman"/>
          <w:sz w:val="28"/>
        </w:rPr>
        <w:t>досуговой</w:t>
      </w:r>
      <w:proofErr w:type="spellEnd"/>
      <w:r>
        <w:rPr>
          <w:rFonts w:ascii="Times New Roman" w:eastAsia="Times New Roman" w:hAnsi="Times New Roman"/>
          <w:sz w:val="28"/>
        </w:rPr>
        <w:t xml:space="preserve"> деятельности.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right="58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на баяне, в том числе, аккомпанирования, подбора по слуху.</w:t>
      </w:r>
    </w:p>
    <w:p w:rsidR="004714AE" w:rsidRDefault="004714AE" w:rsidP="004714AE">
      <w:pPr>
        <w:spacing w:line="1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2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Методы обучения</w:t>
      </w:r>
    </w:p>
    <w:p w:rsidR="004714AE" w:rsidRDefault="004714AE" w:rsidP="004714AE">
      <w:pPr>
        <w:tabs>
          <w:tab w:val="left" w:pos="1440"/>
          <w:tab w:val="left" w:pos="3080"/>
          <w:tab w:val="left" w:pos="4940"/>
          <w:tab w:val="left" w:pos="5720"/>
          <w:tab w:val="left" w:pos="6080"/>
          <w:tab w:val="left" w:pos="7640"/>
          <w:tab w:val="left" w:pos="8480"/>
        </w:tabs>
        <w:spacing w:line="0" w:lineRule="atLeast"/>
        <w:ind w:left="8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z w:val="28"/>
        </w:rPr>
        <w:tab/>
        <w:t>достижения</w:t>
      </w:r>
      <w:r>
        <w:rPr>
          <w:rFonts w:ascii="Times New Roman" w:eastAsia="Times New Roman" w:hAnsi="Times New Roman"/>
          <w:sz w:val="28"/>
        </w:rPr>
        <w:tab/>
        <w:t>поставленной</w:t>
      </w:r>
      <w:r>
        <w:rPr>
          <w:rFonts w:ascii="Times New Roman" w:eastAsia="Times New Roman" w:hAnsi="Times New Roman"/>
          <w:sz w:val="28"/>
        </w:rPr>
        <w:tab/>
        <w:t>цели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реализации</w:t>
      </w:r>
      <w:r>
        <w:rPr>
          <w:rFonts w:ascii="Times New Roman" w:eastAsia="Times New Roman" w:hAnsi="Times New Roman"/>
          <w:sz w:val="28"/>
        </w:rPr>
        <w:tab/>
        <w:t>задач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предмета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используются следующие методы обучения: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-словесный (рассказ, беседа, объяснение);</w:t>
      </w:r>
    </w:p>
    <w:p w:rsidR="004714AE" w:rsidRDefault="004714AE" w:rsidP="004714AE">
      <w:pPr>
        <w:tabs>
          <w:tab w:val="left" w:pos="980"/>
          <w:tab w:val="left" w:pos="2660"/>
          <w:tab w:val="left" w:pos="3020"/>
          <w:tab w:val="left" w:pos="4600"/>
          <w:tab w:val="left" w:pos="6160"/>
          <w:tab w:val="left" w:pos="7360"/>
          <w:tab w:val="left" w:pos="8560"/>
        </w:tabs>
        <w:spacing w:line="239" w:lineRule="auto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-метод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упражнений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повторений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(выработка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игровых</w:t>
      </w:r>
      <w:r>
        <w:rPr>
          <w:rFonts w:ascii="Times New Roman" w:eastAsia="Times New Roman" w:hAnsi="Times New Roman"/>
          <w:sz w:val="28"/>
        </w:rPr>
        <w:tab/>
        <w:t>навыков</w:t>
      </w:r>
      <w:r>
        <w:rPr>
          <w:rFonts w:ascii="Times New Roman" w:eastAsia="Times New Roman" w:hAnsi="Times New Roman"/>
          <w:sz w:val="28"/>
        </w:rPr>
        <w:tab/>
        <w:t>ученика,</w:t>
      </w:r>
      <w:proofErr w:type="gramEnd"/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 над художественно-образной сферой произведения);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-метод показа (показ педагогом игровых движений, исполнение педагогом пьес</w:t>
      </w:r>
      <w:proofErr w:type="gramEnd"/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использованием многообразных вариантов показа);</w:t>
      </w:r>
    </w:p>
    <w:p w:rsidR="004714AE" w:rsidRDefault="004714AE" w:rsidP="004714AE">
      <w:pPr>
        <w:tabs>
          <w:tab w:val="left" w:pos="4200"/>
          <w:tab w:val="left" w:pos="5420"/>
          <w:tab w:val="left" w:pos="6400"/>
          <w:tab w:val="left" w:pos="8260"/>
          <w:tab w:val="left" w:pos="9440"/>
        </w:tabs>
        <w:spacing w:line="0" w:lineRule="atLeast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-объяснительно-иллюстративный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(педагог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играет</w:t>
      </w:r>
      <w:r>
        <w:rPr>
          <w:rFonts w:ascii="Times New Roman" w:eastAsia="Times New Roman" w:hAnsi="Times New Roman"/>
          <w:sz w:val="28"/>
        </w:rPr>
        <w:tab/>
        <w:t>произведение</w:t>
      </w:r>
      <w:r>
        <w:rPr>
          <w:rFonts w:ascii="Times New Roman" w:eastAsia="Times New Roman" w:hAnsi="Times New Roman"/>
          <w:sz w:val="28"/>
        </w:rPr>
        <w:tab/>
        <w:t>ученика</w:t>
      </w:r>
      <w:r>
        <w:rPr>
          <w:rFonts w:ascii="Times New Roman" w:eastAsia="Times New Roman" w:hAnsi="Times New Roman"/>
          <w:sz w:val="28"/>
        </w:rPr>
        <w:tab/>
        <w:t>и</w:t>
      </w:r>
      <w:proofErr w:type="gramEnd"/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попутно объясняет);</w:t>
      </w:r>
    </w:p>
    <w:p w:rsidR="004714AE" w:rsidRDefault="004714AE" w:rsidP="004714AE">
      <w:pPr>
        <w:spacing w:line="239" w:lineRule="auto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-репродуктивный  метод (повторение учеником игровых приемов по образцу</w:t>
      </w:r>
      <w:proofErr w:type="gramEnd"/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учителя);</w:t>
      </w:r>
    </w:p>
    <w:p w:rsidR="004714AE" w:rsidRDefault="004714AE" w:rsidP="004714AE">
      <w:pPr>
        <w:tabs>
          <w:tab w:val="left" w:pos="960"/>
          <w:tab w:val="left" w:pos="2720"/>
          <w:tab w:val="left" w:pos="4200"/>
          <w:tab w:val="left" w:pos="5380"/>
          <w:tab w:val="left" w:pos="6360"/>
          <w:tab w:val="left" w:pos="6720"/>
          <w:tab w:val="left" w:pos="7340"/>
          <w:tab w:val="left" w:pos="8400"/>
        </w:tabs>
        <w:spacing w:line="0" w:lineRule="atLeast"/>
        <w:rPr>
          <w:rFonts w:ascii="Times New Roman" w:eastAsia="Times New Roman" w:hAnsi="Times New Roman"/>
          <w:sz w:val="27"/>
        </w:rPr>
      </w:pPr>
      <w:proofErr w:type="gramStart"/>
      <w:r>
        <w:rPr>
          <w:rFonts w:ascii="Times New Roman" w:eastAsia="Times New Roman" w:hAnsi="Times New Roman"/>
          <w:sz w:val="28"/>
        </w:rPr>
        <w:t>-метод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проблемного</w:t>
      </w:r>
      <w:r>
        <w:rPr>
          <w:rFonts w:ascii="Times New Roman" w:eastAsia="Times New Roman" w:hAnsi="Times New Roman"/>
          <w:sz w:val="28"/>
        </w:rPr>
        <w:tab/>
        <w:t>изложения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(педагог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ставит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сам</w:t>
      </w:r>
      <w:r>
        <w:rPr>
          <w:rFonts w:ascii="Times New Roman" w:eastAsia="Times New Roman" w:hAnsi="Times New Roman"/>
          <w:sz w:val="28"/>
        </w:rPr>
        <w:tab/>
        <w:t>решает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проблему,</w:t>
      </w:r>
      <w:proofErr w:type="gramEnd"/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показывая при этом ученику разные пути и варианты решения);</w:t>
      </w:r>
    </w:p>
    <w:p w:rsidR="004714AE" w:rsidRDefault="004714AE" w:rsidP="004714AE">
      <w:pPr>
        <w:tabs>
          <w:tab w:val="left" w:pos="2740"/>
          <w:tab w:val="left" w:pos="3880"/>
          <w:tab w:val="left" w:pos="5220"/>
          <w:tab w:val="left" w:pos="5560"/>
          <w:tab w:val="left" w:pos="6720"/>
          <w:tab w:val="left" w:pos="7940"/>
        </w:tabs>
        <w:spacing w:line="0" w:lineRule="atLeast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-частично-поисковый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(ученик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участвует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поисках</w:t>
      </w:r>
      <w:r>
        <w:rPr>
          <w:rFonts w:ascii="Times New Roman" w:eastAsia="Times New Roman" w:hAnsi="Times New Roman"/>
          <w:sz w:val="28"/>
        </w:rPr>
        <w:tab/>
        <w:t>решения</w:t>
      </w:r>
      <w:r>
        <w:rPr>
          <w:rFonts w:ascii="Times New Roman" w:eastAsia="Times New Roman" w:hAnsi="Times New Roman"/>
          <w:sz w:val="28"/>
        </w:rPr>
        <w:tab/>
        <w:t>поставленной</w:t>
      </w:r>
      <w:proofErr w:type="gramEnd"/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задачи).</w:t>
      </w:r>
    </w:p>
    <w:p w:rsidR="004714AE" w:rsidRDefault="004714AE" w:rsidP="004714AE">
      <w:pPr>
        <w:spacing w:line="1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20" w:firstLine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Выбор методов зависит от особенностей психофизического развития, индивидуальных возможностей и состояния здоровья детей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</w:p>
    <w:p w:rsidR="004714AE" w:rsidRDefault="004714AE" w:rsidP="004714AE">
      <w:pPr>
        <w:spacing w:line="234" w:lineRule="auto"/>
        <w:ind w:left="20" w:firstLine="701"/>
        <w:rPr>
          <w:rFonts w:ascii="Times New Roman" w:eastAsia="Times New Roman" w:hAnsi="Times New Roman"/>
          <w:sz w:val="28"/>
        </w:rPr>
        <w:sectPr w:rsidR="004714AE">
          <w:pgSz w:w="11900" w:h="16838"/>
          <w:pgMar w:top="1130" w:right="866" w:bottom="981" w:left="1420" w:header="0" w:footer="0" w:gutter="0"/>
          <w:cols w:space="0" w:equalWidth="0">
            <w:col w:w="9620"/>
          </w:cols>
          <w:docGrid w:linePitch="360"/>
        </w:sectPr>
      </w:pPr>
    </w:p>
    <w:p w:rsidR="004714AE" w:rsidRDefault="004714AE" w:rsidP="004714AE">
      <w:pPr>
        <w:numPr>
          <w:ilvl w:val="0"/>
          <w:numId w:val="1"/>
        </w:numPr>
        <w:tabs>
          <w:tab w:val="left" w:pos="910"/>
        </w:tabs>
        <w:spacing w:line="235" w:lineRule="auto"/>
        <w:ind w:left="2201" w:right="200" w:hanging="1649"/>
        <w:rPr>
          <w:rFonts w:ascii="Times New Roman" w:eastAsia="Times New Roman" w:hAnsi="Times New Roman"/>
          <w:b/>
          <w:sz w:val="28"/>
        </w:rPr>
      </w:pPr>
      <w:bookmarkStart w:id="4" w:name="page115"/>
      <w:bookmarkEnd w:id="4"/>
      <w:r>
        <w:rPr>
          <w:rFonts w:ascii="Times New Roman" w:eastAsia="Times New Roman" w:hAnsi="Times New Roman"/>
          <w:b/>
          <w:sz w:val="28"/>
        </w:rPr>
        <w:lastRenderedPageBreak/>
        <w:t xml:space="preserve">Планируемые результаты освоения АДООП </w:t>
      </w:r>
      <w:proofErr w:type="gramStart"/>
      <w:r>
        <w:rPr>
          <w:rFonts w:ascii="Times New Roman" w:eastAsia="Times New Roman" w:hAnsi="Times New Roman"/>
          <w:b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с ОВЗ</w:t>
      </w:r>
    </w:p>
    <w:p w:rsidR="004714AE" w:rsidRDefault="004714AE" w:rsidP="004714AE">
      <w:pPr>
        <w:numPr>
          <w:ilvl w:val="0"/>
          <w:numId w:val="1"/>
        </w:numPr>
        <w:tabs>
          <w:tab w:val="left" w:pos="910"/>
        </w:tabs>
        <w:spacing w:line="235" w:lineRule="auto"/>
        <w:ind w:left="2201" w:right="200" w:hanging="164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 </w:t>
      </w:r>
      <w:proofErr w:type="spellStart"/>
      <w:r>
        <w:rPr>
          <w:rFonts w:ascii="Times New Roman" w:eastAsia="Times New Roman" w:hAnsi="Times New Roman"/>
          <w:b/>
          <w:sz w:val="28"/>
        </w:rPr>
        <w:t>детей-инвалидовв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области музыкального искусства </w:t>
      </w:r>
    </w:p>
    <w:p w:rsidR="004714AE" w:rsidRDefault="004714AE" w:rsidP="004714AE">
      <w:pPr>
        <w:numPr>
          <w:ilvl w:val="0"/>
          <w:numId w:val="1"/>
        </w:numPr>
        <w:tabs>
          <w:tab w:val="left" w:pos="910"/>
        </w:tabs>
        <w:spacing w:line="235" w:lineRule="auto"/>
        <w:ind w:left="2201" w:right="200" w:hanging="164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«Баян-аккордеон»</w:t>
      </w:r>
    </w:p>
    <w:p w:rsidR="004714AE" w:rsidRDefault="004714AE" w:rsidP="004714AE">
      <w:pPr>
        <w:spacing w:line="33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left="1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Минимум содержания 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4714AE" w:rsidRDefault="004714AE" w:rsidP="004714AE">
      <w:pPr>
        <w:spacing w:line="21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left="1" w:firstLine="79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Результатом освоения 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является приобретение обучающимися следующих знаний, умений и навыков в предметных областях:</w:t>
      </w:r>
    </w:p>
    <w:p w:rsidR="004714AE" w:rsidRDefault="004714AE" w:rsidP="004714AE">
      <w:pPr>
        <w:spacing w:line="21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4714AE" w:rsidRDefault="004714AE" w:rsidP="004714AE">
      <w:pPr>
        <w:spacing w:line="20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55"/>
        </w:tabs>
        <w:spacing w:line="265" w:lineRule="auto"/>
        <w:ind w:left="1"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4714AE" w:rsidRDefault="004714AE" w:rsidP="004714AE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70" w:lineRule="auto"/>
        <w:ind w:left="1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начальных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4714AE" w:rsidRDefault="004714AE" w:rsidP="004714AE">
      <w:pPr>
        <w:spacing w:line="24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4" w:lineRule="auto"/>
        <w:ind w:left="1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художественно-исполнительских возможностей инструмента;</w:t>
      </w:r>
    </w:p>
    <w:p w:rsidR="004714AE" w:rsidRDefault="004714AE" w:rsidP="004714AE">
      <w:pPr>
        <w:spacing w:line="201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4714AE" w:rsidRDefault="004714AE" w:rsidP="004714AE">
      <w:pPr>
        <w:spacing w:line="198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4714AE" w:rsidRDefault="004714AE" w:rsidP="004714AE">
      <w:pPr>
        <w:spacing w:line="6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4714AE" w:rsidRDefault="004714AE" w:rsidP="004714AE">
      <w:pPr>
        <w:spacing w:line="2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произведений;</w:t>
      </w:r>
    </w:p>
    <w:p w:rsidR="004714AE" w:rsidRDefault="004714AE" w:rsidP="004714AE">
      <w:pPr>
        <w:spacing w:line="3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мелодического, ладогармонического, тембрового слуха;</w:t>
      </w:r>
    </w:p>
    <w:p w:rsidR="004714AE" w:rsidRDefault="004714AE" w:rsidP="004714AE">
      <w:pPr>
        <w:spacing w:line="35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 АДООП обучающихся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4714AE" w:rsidRDefault="004714AE" w:rsidP="004714AE">
      <w:pPr>
        <w:spacing w:line="1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63"/>
        </w:tabs>
        <w:spacing w:line="236" w:lineRule="auto"/>
        <w:ind w:left="1" w:right="2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приобретение новых практических умений и навыков, необходимых для дальнейшего самостоятельного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на музыкальных инструментах, а также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в ансамблях;</w:t>
      </w:r>
    </w:p>
    <w:p w:rsidR="004714AE" w:rsidRDefault="004714AE" w:rsidP="004714AE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79"/>
        </w:tabs>
        <w:spacing w:line="236" w:lineRule="auto"/>
        <w:ind w:left="1" w:right="2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4D435E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4714AE" w:rsidRDefault="004714AE" w:rsidP="004714AE">
      <w:pPr>
        <w:numPr>
          <w:ilvl w:val="0"/>
          <w:numId w:val="1"/>
        </w:numPr>
        <w:tabs>
          <w:tab w:val="left" w:pos="610"/>
        </w:tabs>
        <w:spacing w:line="235" w:lineRule="auto"/>
        <w:ind w:left="44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повышение социальной гибкости ребенка, стойкого иммунитета к негативным проявлениям в жизни общества.</w:t>
      </w:r>
    </w:p>
    <w:p w:rsidR="004714AE" w:rsidRDefault="004714AE" w:rsidP="004714AE">
      <w:pPr>
        <w:spacing w:line="32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5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III. УЧЕБНЫЙ ПЛАН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440" w:right="4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</w:t>
      </w:r>
    </w:p>
    <w:p w:rsidR="00A129DD" w:rsidRDefault="00A129DD" w:rsidP="004714AE">
      <w:pPr>
        <w:spacing w:line="234" w:lineRule="auto"/>
        <w:ind w:left="440" w:right="460"/>
        <w:rPr>
          <w:rFonts w:ascii="Times New Roman" w:eastAsia="Times New Roman" w:hAnsi="Times New Roman"/>
          <w:sz w:val="28"/>
        </w:rPr>
      </w:pPr>
    </w:p>
    <w:p w:rsidR="00A129DD" w:rsidRDefault="00A129DD" w:rsidP="004714AE">
      <w:pPr>
        <w:spacing w:line="234" w:lineRule="auto"/>
        <w:ind w:left="440" w:right="460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3260"/>
        <w:gridCol w:w="500"/>
        <w:gridCol w:w="340"/>
        <w:gridCol w:w="860"/>
        <w:gridCol w:w="860"/>
        <w:gridCol w:w="840"/>
        <w:gridCol w:w="1720"/>
        <w:gridCol w:w="960"/>
      </w:tblGrid>
      <w:tr w:rsidR="004714AE" w:rsidTr="00DC2F2E">
        <w:trPr>
          <w:trHeight w:val="256"/>
        </w:trPr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51" w:lineRule="exact"/>
              <w:ind w:left="48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Срок обучения – 4 года</w:t>
            </w:r>
          </w:p>
        </w:tc>
      </w:tr>
      <w:tr w:rsidR="004714AE" w:rsidTr="00DC2F2E">
        <w:trPr>
          <w:trHeight w:val="2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67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Промежуточная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/>
                <w:w w:val="92"/>
                <w:sz w:val="24"/>
              </w:rPr>
              <w:t>предметной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Годы обучения (классы),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и итоговая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158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 xml:space="preserve">количество аудиторных часов </w:t>
            </w: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в</w:t>
            </w:r>
            <w:proofErr w:type="gramEnd"/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аттестация (годы</w:t>
            </w:r>
            <w:proofErr w:type="gramEnd"/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4AE" w:rsidTr="00DC2F2E">
        <w:trPr>
          <w:trHeight w:val="16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области/учебного предмета</w:t>
            </w: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4AE" w:rsidTr="00DC2F2E">
        <w:trPr>
          <w:trHeight w:val="1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2"/>
            <w:vMerge w:val="restart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неделю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обучения,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4AE" w:rsidTr="00DC2F2E">
        <w:trPr>
          <w:trHeight w:val="1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2"/>
            <w:vMerge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классы)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4AE" w:rsidTr="00DC2F2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263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63" w:lineRule="exac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63" w:lineRule="exac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III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63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4AE" w:rsidTr="00DC2F2E">
        <w:trPr>
          <w:trHeight w:val="2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4AE" w:rsidTr="00DC2F2E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Учебные предметы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исполнительской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4AE" w:rsidTr="00DC2F2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263" w:lineRule="exact"/>
              <w:ind w:left="2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</w:t>
            </w:r>
            <w:r w:rsidR="004714AE">
              <w:rPr>
                <w:rFonts w:ascii="Times New Roman" w:eastAsia="Times New Roman" w:hAnsi="Times New Roman"/>
                <w:w w:val="92"/>
                <w:sz w:val="24"/>
              </w:rPr>
              <w:t xml:space="preserve">сновы </w:t>
            </w:r>
            <w:proofErr w:type="gramStart"/>
            <w:r w:rsidR="004714AE">
              <w:rPr>
                <w:rFonts w:ascii="Times New Roman" w:eastAsia="Times New Roman" w:hAnsi="Times New Roman"/>
                <w:w w:val="92"/>
                <w:sz w:val="24"/>
              </w:rPr>
              <w:t>музыкального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1.1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исполнительства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87"/>
                <w:sz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</w:rPr>
              <w:t>I, II, III,IV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31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(специальность)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4AE" w:rsidTr="00DC2F2E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4AE" w:rsidTr="00DC2F2E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Учебный предмет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историко-теоретической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4AE" w:rsidTr="00DC2F2E">
        <w:trPr>
          <w:trHeight w:val="28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М</w:t>
            </w:r>
            <w:r w:rsidR="004714AE">
              <w:rPr>
                <w:rFonts w:ascii="Times New Roman" w:eastAsia="Times New Roman" w:hAnsi="Times New Roman"/>
                <w:w w:val="91"/>
                <w:sz w:val="24"/>
              </w:rPr>
              <w:t>узыка и окружающий мир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2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З</w:t>
            </w:r>
            <w:r w:rsidR="004714AE">
              <w:rPr>
                <w:rFonts w:ascii="Times New Roman" w:eastAsia="Times New Roman" w:hAnsi="Times New Roman"/>
                <w:w w:val="91"/>
                <w:sz w:val="24"/>
              </w:rPr>
              <w:t>анимательное сольфеджио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DC2F2E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67" w:lineRule="exact"/>
              <w:ind w:left="20"/>
              <w:jc w:val="center"/>
              <w:rPr>
                <w:rFonts w:ascii="Times New Roman" w:eastAsia="Times New Roman" w:hAnsi="Times New Roman"/>
                <w:b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3"/>
                <w:sz w:val="24"/>
              </w:rPr>
              <w:t>Всего: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4AE" w:rsidRDefault="004714AE" w:rsidP="00F2154C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DC2F2E" w:rsidP="00F2154C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4AE" w:rsidTr="00DC2F2E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4714AE" w:rsidRDefault="004714AE" w:rsidP="004714AE">
      <w:pPr>
        <w:spacing w:line="279" w:lineRule="exact"/>
        <w:rPr>
          <w:rFonts w:ascii="Times New Roman" w:eastAsia="Times New Roman" w:hAnsi="Times New Roman"/>
        </w:rPr>
      </w:pPr>
    </w:p>
    <w:p w:rsidR="004714AE" w:rsidRDefault="00A129DD" w:rsidP="00A129DD">
      <w:pPr>
        <w:numPr>
          <w:ilvl w:val="0"/>
          <w:numId w:val="1"/>
        </w:numPr>
        <w:spacing w:line="216" w:lineRule="auto"/>
        <w:ind w:hanging="26"/>
        <w:rPr>
          <w:rFonts w:ascii="Times New Roman" w:eastAsia="Times New Roman" w:hAnsi="Times New Roman"/>
          <w:sz w:val="28"/>
          <w:vertAlign w:val="superscript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r w:rsidR="004714AE">
        <w:rPr>
          <w:rFonts w:ascii="Times New Roman" w:eastAsia="Times New Roman" w:hAnsi="Times New Roman"/>
          <w:sz w:val="24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4714AE" w:rsidRDefault="004714AE" w:rsidP="00A129DD">
      <w:pPr>
        <w:spacing w:line="13" w:lineRule="exact"/>
        <w:ind w:hanging="26"/>
        <w:rPr>
          <w:rFonts w:ascii="Times New Roman" w:eastAsia="Times New Roman" w:hAnsi="Times New Roman"/>
          <w:sz w:val="28"/>
          <w:vertAlign w:val="superscript"/>
        </w:rPr>
      </w:pPr>
    </w:p>
    <w:p w:rsidR="004714AE" w:rsidRDefault="004714AE" w:rsidP="00A129DD">
      <w:pPr>
        <w:numPr>
          <w:ilvl w:val="0"/>
          <w:numId w:val="1"/>
        </w:numPr>
        <w:spacing w:line="237" w:lineRule="auto"/>
        <w:ind w:hanging="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4714AE" w:rsidRDefault="004714AE" w:rsidP="00A129DD">
      <w:pPr>
        <w:spacing w:line="13" w:lineRule="exact"/>
        <w:ind w:hanging="26"/>
        <w:rPr>
          <w:rFonts w:ascii="Times New Roman" w:eastAsia="Times New Roman" w:hAnsi="Times New Roman"/>
          <w:sz w:val="22"/>
        </w:rPr>
      </w:pPr>
    </w:p>
    <w:p w:rsidR="004714AE" w:rsidRPr="00A129DD" w:rsidRDefault="004714AE" w:rsidP="00A129DD">
      <w:pPr>
        <w:numPr>
          <w:ilvl w:val="0"/>
          <w:numId w:val="1"/>
        </w:numPr>
        <w:spacing w:line="234" w:lineRule="auto"/>
        <w:ind w:hanging="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Объем максимальной нагрузки обучающихся не должен превышать 8; 9 часов в неделю, аудиторной нагрузки – 4; 5 часов в неделю.</w:t>
      </w:r>
    </w:p>
    <w:p w:rsidR="00A129DD" w:rsidRDefault="00A129DD" w:rsidP="00A129DD">
      <w:pPr>
        <w:tabs>
          <w:tab w:val="left" w:pos="1160"/>
        </w:tabs>
        <w:spacing w:line="234" w:lineRule="auto"/>
        <w:rPr>
          <w:rFonts w:ascii="Times New Roman" w:eastAsia="Times New Roman" w:hAnsi="Times New Roman"/>
          <w:sz w:val="24"/>
        </w:rPr>
      </w:pPr>
    </w:p>
    <w:p w:rsidR="00A90114" w:rsidRDefault="00A129DD" w:rsidP="00A90114">
      <w:pPr>
        <w:tabs>
          <w:tab w:val="left" w:pos="721"/>
        </w:tabs>
        <w:spacing w:line="236" w:lineRule="auto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Консультации проводятся с целью подготовки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 w:rsidR="00A90114">
        <w:rPr>
          <w:rFonts w:ascii="Times New Roman" w:eastAsia="Times New Roman" w:hAnsi="Times New Roman"/>
          <w:sz w:val="24"/>
        </w:rPr>
        <w:t xml:space="preserve"> к контрольным урокам, зачетам,</w:t>
      </w:r>
    </w:p>
    <w:p w:rsidR="00A129DD" w:rsidRPr="00A129DD" w:rsidRDefault="00A129DD" w:rsidP="00A90114">
      <w:pPr>
        <w:tabs>
          <w:tab w:val="left" w:pos="721"/>
        </w:tabs>
        <w:spacing w:line="236" w:lineRule="auto"/>
        <w:ind w:right="20"/>
        <w:rPr>
          <w:rFonts w:ascii="Times New Roman" w:eastAsia="Times New Roman" w:hAnsi="Times New Roman"/>
          <w:sz w:val="22"/>
        </w:rPr>
        <w:sectPr w:rsidR="00A129DD" w:rsidRPr="00A129DD">
          <w:pgSz w:w="11900" w:h="16838"/>
          <w:pgMar w:top="1138" w:right="846" w:bottom="648" w:left="980" w:header="0" w:footer="0" w:gutter="0"/>
          <w:cols w:space="0" w:equalWidth="0">
            <w:col w:w="10080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>творческим выступлениям и другим мероприятиям по усмотрению учебного заведения.</w:t>
      </w:r>
    </w:p>
    <w:p w:rsidR="004714AE" w:rsidRDefault="004714AE" w:rsidP="00A129DD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</w:rPr>
      </w:pPr>
      <w:bookmarkStart w:id="5" w:name="page117"/>
      <w:bookmarkEnd w:id="5"/>
      <w:r>
        <w:rPr>
          <w:rFonts w:ascii="Times New Roman" w:eastAsia="Times New Roman" w:hAnsi="Times New Roman"/>
          <w:b/>
          <w:i/>
          <w:sz w:val="28"/>
        </w:rPr>
        <w:lastRenderedPageBreak/>
        <w:t>Примечание к учебному плану</w:t>
      </w:r>
    </w:p>
    <w:p w:rsidR="004714AE" w:rsidRDefault="004714AE" w:rsidP="004714AE">
      <w:pPr>
        <w:spacing w:line="24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561"/>
        </w:tabs>
        <w:spacing w:line="223" w:lineRule="auto"/>
        <w:ind w:left="561" w:hanging="5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>При реализации ОП устанавливаются следующие виды учебных занятий и численность обучающихся: мелкогрупповые занятия – от 2 до 4 человек (по ансамблевым дисциплинам – от 2-х человек); индивидуальные занятия.</w:t>
      </w:r>
    </w:p>
    <w:p w:rsidR="004714AE" w:rsidRDefault="004714AE" w:rsidP="004714AE">
      <w:pPr>
        <w:spacing w:line="51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561"/>
        </w:tabs>
        <w:spacing w:line="230" w:lineRule="auto"/>
        <w:ind w:left="561" w:hanging="5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планируется следующим образом:</w:t>
      </w:r>
    </w:p>
    <w:p w:rsidR="004714AE" w:rsidRDefault="004714AE" w:rsidP="004714A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5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«Специа</w:t>
      </w:r>
      <w:r w:rsidR="00DC2F2E">
        <w:rPr>
          <w:rFonts w:ascii="Times New Roman" w:eastAsia="Times New Roman" w:hAnsi="Times New Roman"/>
          <w:sz w:val="24"/>
        </w:rPr>
        <w:t>льность» – по 2 часа в неделю.</w:t>
      </w:r>
    </w:p>
    <w:p w:rsidR="004714AE" w:rsidRDefault="004714AE" w:rsidP="004714AE">
      <w:pPr>
        <w:spacing w:line="19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6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«Занимательное сольфеджио» –0.5 часа в неделю;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5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«Музыка и окружающий мир» – 0.5 часа в неделю.</w:t>
      </w:r>
    </w:p>
    <w:p w:rsidR="004714AE" w:rsidRDefault="004714AE" w:rsidP="004714AE">
      <w:pPr>
        <w:spacing w:line="0" w:lineRule="atLeast"/>
        <w:ind w:left="234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Объём учебного времени по предмету «Специальность»</w:t>
      </w:r>
    </w:p>
    <w:p w:rsidR="004714AE" w:rsidRDefault="004714AE" w:rsidP="004714AE">
      <w:pPr>
        <w:spacing w:line="132" w:lineRule="exact"/>
        <w:rPr>
          <w:rFonts w:ascii="Times New Roman" w:eastAsia="Times New Roman" w:hAnsi="Times New Roman"/>
        </w:rPr>
      </w:pPr>
    </w:p>
    <w:tbl>
      <w:tblPr>
        <w:tblW w:w="101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580"/>
        <w:gridCol w:w="520"/>
        <w:gridCol w:w="180"/>
        <w:gridCol w:w="580"/>
        <w:gridCol w:w="700"/>
        <w:gridCol w:w="560"/>
        <w:gridCol w:w="720"/>
        <w:gridCol w:w="700"/>
        <w:gridCol w:w="720"/>
        <w:gridCol w:w="1280"/>
      </w:tblGrid>
      <w:tr w:rsidR="004714AE" w:rsidTr="00F2154C">
        <w:trPr>
          <w:trHeight w:val="304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Вид учебной работы,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4714AE" w:rsidTr="00F2154C">
        <w:trPr>
          <w:trHeight w:val="64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нагрузки, аттестации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4714AE" w:rsidTr="00F2154C">
        <w:trPr>
          <w:trHeight w:val="100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2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2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4714AE" w:rsidTr="00F2154C">
        <w:trPr>
          <w:trHeight w:val="35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4714AE" w:rsidTr="00F2154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Максимальная учебная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544</w:t>
            </w:r>
          </w:p>
        </w:tc>
      </w:tr>
      <w:tr w:rsidR="004714AE" w:rsidTr="00F2154C">
        <w:trPr>
          <w:trHeight w:val="44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4AE" w:rsidTr="00F2154C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4AE" w:rsidRDefault="004714AE" w:rsidP="00F215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714AE" w:rsidRDefault="004714AE" w:rsidP="004714AE">
      <w:pPr>
        <w:spacing w:line="234" w:lineRule="auto"/>
        <w:ind w:left="120" w:right="200"/>
        <w:jc w:val="both"/>
        <w:rPr>
          <w:rFonts w:ascii="Times New Roman" w:eastAsia="Times New Roman" w:hAnsi="Times New Roman"/>
          <w:sz w:val="28"/>
        </w:rPr>
      </w:pPr>
    </w:p>
    <w:p w:rsidR="004714AE" w:rsidRPr="007E33E7" w:rsidRDefault="004714AE" w:rsidP="004714AE">
      <w:pPr>
        <w:spacing w:line="234" w:lineRule="auto"/>
        <w:ind w:left="120" w:right="200"/>
        <w:jc w:val="both"/>
        <w:rPr>
          <w:rFonts w:ascii="Times New Roman" w:eastAsia="Times New Roman" w:hAnsi="Times New Roman"/>
          <w:b/>
          <w:sz w:val="28"/>
        </w:rPr>
      </w:pPr>
      <w:r w:rsidRPr="007E33E7">
        <w:rPr>
          <w:rFonts w:ascii="Times New Roman" w:eastAsia="Times New Roman" w:hAnsi="Times New Roman"/>
          <w:b/>
          <w:sz w:val="28"/>
        </w:rPr>
        <w:t>Особенности образовательного процесса и учебных планов для школьников с ОВЗ (ЗПР) и детей-инвалидов</w:t>
      </w:r>
    </w:p>
    <w:p w:rsidR="004714AE" w:rsidRDefault="004714AE" w:rsidP="004714AE">
      <w:pPr>
        <w:spacing w:line="239" w:lineRule="auto"/>
        <w:ind w:left="120" w:right="180"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</w:t>
      </w:r>
      <w:proofErr w:type="gramStart"/>
      <w:r>
        <w:rPr>
          <w:rFonts w:ascii="Times New Roman" w:eastAsia="Times New Roman" w:hAnsi="Times New Roman"/>
          <w:sz w:val="28"/>
        </w:rPr>
        <w:t>сс стр</w:t>
      </w:r>
      <w:proofErr w:type="gramEnd"/>
      <w:r>
        <w:rPr>
          <w:rFonts w:ascii="Times New Roman" w:eastAsia="Times New Roman" w:hAnsi="Times New Roman"/>
          <w:sz w:val="28"/>
        </w:rPr>
        <w:t xml:space="preserve">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 физкультминуток, используются </w:t>
      </w:r>
      <w:proofErr w:type="spellStart"/>
      <w:r>
        <w:rPr>
          <w:rFonts w:ascii="Times New Roman" w:eastAsia="Times New Roman" w:hAnsi="Times New Roman"/>
          <w:sz w:val="28"/>
        </w:rPr>
        <w:t>здоровье-сберегающие</w:t>
      </w:r>
      <w:proofErr w:type="spellEnd"/>
      <w:r>
        <w:rPr>
          <w:rFonts w:ascii="Times New Roman" w:eastAsia="Times New Roman" w:hAnsi="Times New Roman"/>
          <w:sz w:val="28"/>
        </w:rPr>
        <w:t xml:space="preserve"> педагогические технологии. Для обучающихся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в </w:t>
      </w:r>
      <w:r>
        <w:rPr>
          <w:rFonts w:ascii="Times New Roman" w:eastAsia="Times New Roman" w:hAnsi="Times New Roman"/>
          <w:sz w:val="28"/>
        </w:rPr>
        <w:lastRenderedPageBreak/>
        <w:t>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специалистов.</w:t>
      </w:r>
    </w:p>
    <w:p w:rsidR="004714AE" w:rsidRDefault="004714AE" w:rsidP="00A129DD">
      <w:pPr>
        <w:spacing w:line="0" w:lineRule="atLeast"/>
        <w:ind w:left="901"/>
        <w:jc w:val="center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V.Годовые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требования по классам</w:t>
      </w:r>
    </w:p>
    <w:p w:rsidR="004714AE" w:rsidRDefault="004714AE" w:rsidP="004714AE">
      <w:pPr>
        <w:spacing w:line="25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18-20 произведений: 4 этюда (2 наизусть, 2 эскизно); детские, народные песни, пьесы песенного и танцевального характера.</w:t>
      </w:r>
    </w:p>
    <w:p w:rsidR="004714AE" w:rsidRDefault="004714AE" w:rsidP="004714AE">
      <w:pPr>
        <w:tabs>
          <w:tab w:val="left" w:pos="1121"/>
          <w:tab w:val="left" w:pos="1781"/>
          <w:tab w:val="left" w:pos="2701"/>
          <w:tab w:val="left" w:pos="3321"/>
          <w:tab w:val="left" w:pos="4421"/>
          <w:tab w:val="left" w:pos="5821"/>
          <w:tab w:val="left" w:pos="7021"/>
          <w:tab w:val="left" w:pos="8041"/>
        </w:tabs>
        <w:spacing w:line="236" w:lineRule="auto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Гаммы</w:t>
      </w:r>
      <w:r>
        <w:rPr>
          <w:rFonts w:ascii="Times New Roman" w:eastAsia="Times New Roman" w:hAnsi="Times New Roman"/>
          <w:sz w:val="28"/>
        </w:rPr>
        <w:tab/>
        <w:t>до,</w:t>
      </w:r>
      <w:r>
        <w:rPr>
          <w:rFonts w:ascii="Times New Roman" w:eastAsia="Times New Roman" w:hAnsi="Times New Roman"/>
          <w:sz w:val="28"/>
        </w:rPr>
        <w:tab/>
        <w:t>соль,</w:t>
      </w:r>
      <w:r>
        <w:rPr>
          <w:rFonts w:ascii="Times New Roman" w:eastAsia="Times New Roman" w:hAnsi="Times New Roman"/>
          <w:sz w:val="28"/>
        </w:rPr>
        <w:tab/>
        <w:t>фа</w:t>
      </w:r>
      <w:r>
        <w:rPr>
          <w:rFonts w:ascii="Times New Roman" w:eastAsia="Times New Roman" w:hAnsi="Times New Roman"/>
          <w:sz w:val="28"/>
        </w:rPr>
        <w:tab/>
        <w:t>мажор</w:t>
      </w:r>
      <w:r>
        <w:rPr>
          <w:rFonts w:ascii="Times New Roman" w:eastAsia="Times New Roman" w:hAnsi="Times New Roman"/>
          <w:sz w:val="28"/>
        </w:rPr>
        <w:tab/>
        <w:t>отдельно</w:t>
      </w:r>
      <w:r>
        <w:rPr>
          <w:rFonts w:ascii="Times New Roman" w:eastAsia="Times New Roman" w:hAnsi="Times New Roman"/>
          <w:sz w:val="28"/>
        </w:rPr>
        <w:tab/>
        <w:t>каждой</w:t>
      </w:r>
      <w:r>
        <w:rPr>
          <w:rFonts w:ascii="Times New Roman" w:eastAsia="Times New Roman" w:hAnsi="Times New Roman"/>
          <w:sz w:val="28"/>
        </w:rPr>
        <w:tab/>
        <w:t>рукой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четвертными</w:t>
      </w:r>
    </w:p>
    <w:p w:rsidR="004714AE" w:rsidRDefault="004714AE" w:rsidP="004714AE">
      <w:pPr>
        <w:spacing w:line="216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длительностями в одну октаву, арпеджио правой рукой. Гамму ля минор 3</w:t>
      </w:r>
      <w:r>
        <w:rPr>
          <w:rFonts w:ascii="Times New Roman" w:eastAsia="Times New Roman" w:hAnsi="Times New Roman"/>
          <w:sz w:val="36"/>
          <w:vertAlign w:val="superscript"/>
        </w:rPr>
        <w:t>х</w:t>
      </w:r>
      <w:r>
        <w:rPr>
          <w:rFonts w:ascii="Times New Roman" w:eastAsia="Times New Roman" w:hAnsi="Times New Roman"/>
          <w:sz w:val="28"/>
        </w:rPr>
        <w:t xml:space="preserve"> видов правой рукой в 1 октаву, арпеджио.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Академический концерт (февраль) – 2 произведения различного характера. При переходе во 2 класс учащийся должен исполнить 1 этюд и 2 произведения различного характера.</w:t>
      </w:r>
    </w:p>
    <w:p w:rsidR="004714AE" w:rsidRDefault="004714AE" w:rsidP="004714AE">
      <w:pPr>
        <w:spacing w:line="33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4714AE" w:rsidRDefault="004714AE" w:rsidP="004714AE">
      <w:pPr>
        <w:tabs>
          <w:tab w:val="left" w:pos="821"/>
          <w:tab w:val="left" w:pos="2761"/>
          <w:tab w:val="left" w:pos="3081"/>
          <w:tab w:val="left" w:pos="3981"/>
          <w:tab w:val="left" w:pos="4401"/>
          <w:tab w:val="left" w:pos="5721"/>
          <w:tab w:val="left" w:pos="6041"/>
          <w:tab w:val="left" w:pos="7321"/>
          <w:tab w:val="left" w:pos="7661"/>
          <w:tab w:val="left" w:pos="948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16-18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произведений: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4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этюда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наизусть,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эскизно),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произведения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7"/>
        </w:rPr>
        <w:t>с</w:t>
      </w:r>
      <w:proofErr w:type="gramEnd"/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элементами полифонии, 9-10 пьес различного характера.4ансамбля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до, соль, фа мажор – отдельно каждой рукой четвертными и восьмыми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длительностями в одну и в две октавы, арпеджио правой рукой. Гаммы ля, ре,</w:t>
      </w:r>
    </w:p>
    <w:p w:rsidR="004714AE" w:rsidRDefault="004714AE" w:rsidP="004714AE">
      <w:pPr>
        <w:tabs>
          <w:tab w:val="left" w:pos="541"/>
          <w:tab w:val="left" w:pos="1501"/>
          <w:tab w:val="left" w:pos="1961"/>
          <w:tab w:val="left" w:pos="2881"/>
          <w:tab w:val="left" w:pos="4201"/>
          <w:tab w:val="left" w:pos="5301"/>
          <w:tab w:val="left" w:pos="6241"/>
          <w:tab w:val="left" w:pos="8021"/>
          <w:tab w:val="left" w:pos="840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ми</w:t>
      </w:r>
      <w:r>
        <w:rPr>
          <w:rFonts w:ascii="Times New Roman" w:eastAsia="Times New Roman" w:hAnsi="Times New Roman"/>
          <w:sz w:val="28"/>
        </w:rPr>
        <w:tab/>
        <w:t>минор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3</w:t>
      </w:r>
      <w:r>
        <w:rPr>
          <w:rFonts w:ascii="Times New Roman" w:eastAsia="Times New Roman" w:hAnsi="Times New Roman"/>
          <w:sz w:val="36"/>
          <w:vertAlign w:val="superscript"/>
        </w:rPr>
        <w:t>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видов</w:t>
      </w:r>
      <w:r>
        <w:rPr>
          <w:rFonts w:ascii="Times New Roman" w:eastAsia="Times New Roman" w:hAnsi="Times New Roman"/>
          <w:sz w:val="28"/>
        </w:rPr>
        <w:tab/>
        <w:t>отдельно</w:t>
      </w:r>
      <w:r>
        <w:rPr>
          <w:rFonts w:ascii="Times New Roman" w:eastAsia="Times New Roman" w:hAnsi="Times New Roman"/>
          <w:sz w:val="28"/>
        </w:rPr>
        <w:tab/>
        <w:t>каждой</w:t>
      </w:r>
      <w:r>
        <w:rPr>
          <w:rFonts w:ascii="Times New Roman" w:eastAsia="Times New Roman" w:hAnsi="Times New Roman"/>
          <w:sz w:val="28"/>
        </w:rPr>
        <w:tab/>
        <w:t>рукой</w:t>
      </w:r>
      <w:r>
        <w:rPr>
          <w:rFonts w:ascii="Times New Roman" w:eastAsia="Times New Roman" w:hAnsi="Times New Roman"/>
          <w:sz w:val="28"/>
        </w:rPr>
        <w:tab/>
        <w:t>четвертными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восьмыми</w:t>
      </w:r>
    </w:p>
    <w:p w:rsidR="004714AE" w:rsidRDefault="004714AE" w:rsidP="004714AE">
      <w:pPr>
        <w:spacing w:line="233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длительностями в 1 и 2 октавы; арпеджио правой рукой.</w:t>
      </w:r>
    </w:p>
    <w:p w:rsidR="004714AE" w:rsidRDefault="004714AE" w:rsidP="004714AE">
      <w:pPr>
        <w:spacing w:line="327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 произведений: 4 этюда (2 наизусть, 2 эскизно), 1 полифония, 1 произведение крупной формы, 10 пьес различного характера. 4 ансамбля.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до, соль, фа мажор терциями четвертными и восьмыми длительностями. Гаммы ля, ре, ми минор обеими руками вместе четвертными и восьмыми длительностями в 2 октавы. Длинные арпеджио мажорные и минорные.</w:t>
      </w:r>
    </w:p>
    <w:p w:rsidR="004714AE" w:rsidRDefault="004714AE" w:rsidP="004714AE">
      <w:pPr>
        <w:spacing w:line="327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1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 произведений: 2 полифонии, 1 произведение крупной формы, 3 этюда, 8 пьес различного характера. 4 аккомпанемента. Чтение нот с листа произведений из репертуара 1-2 класса.</w:t>
      </w:r>
    </w:p>
    <w:p w:rsidR="004714AE" w:rsidRDefault="004714AE" w:rsidP="004714AE">
      <w:pPr>
        <w:spacing w:line="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9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мажорные с 3</w:t>
      </w:r>
      <w:r>
        <w:rPr>
          <w:rFonts w:ascii="Times New Roman" w:eastAsia="Times New Roman" w:hAnsi="Times New Roman"/>
          <w:sz w:val="36"/>
          <w:vertAlign w:val="superscript"/>
        </w:rPr>
        <w:t>х</w:t>
      </w:r>
      <w:r>
        <w:rPr>
          <w:rFonts w:ascii="Times New Roman" w:eastAsia="Times New Roman" w:hAnsi="Times New Roman"/>
          <w:sz w:val="28"/>
        </w:rPr>
        <w:t xml:space="preserve"> рядов четвертными и восьмыми длительностями; до, фа, соль мажор секстами четвертными и восьмыми правой рукой. Гаммы минорные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05"/>
        </w:tabs>
        <w:spacing w:line="216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</w:t>
      </w:r>
      <w:r>
        <w:rPr>
          <w:rFonts w:ascii="Times New Roman" w:eastAsia="Times New Roman" w:hAnsi="Times New Roman"/>
          <w:sz w:val="36"/>
          <w:vertAlign w:val="superscript"/>
        </w:rPr>
        <w:t>х</w:t>
      </w:r>
      <w:r>
        <w:rPr>
          <w:rFonts w:ascii="Times New Roman" w:eastAsia="Times New Roman" w:hAnsi="Times New Roman"/>
          <w:sz w:val="28"/>
        </w:rPr>
        <w:t xml:space="preserve"> рядов четвертными и восьмыми двумя руками вместе. Короткие и длинные арпеджио. Чтение нот с листа лёгких произведений.</w:t>
      </w:r>
    </w:p>
    <w:p w:rsidR="004714AE" w:rsidRDefault="004714AE" w:rsidP="004714AE">
      <w:pPr>
        <w:tabs>
          <w:tab w:val="left" w:pos="179"/>
        </w:tabs>
        <w:spacing w:line="236" w:lineRule="auto"/>
        <w:ind w:left="1" w:right="20" w:hanging="1"/>
        <w:jc w:val="both"/>
        <w:rPr>
          <w:rFonts w:ascii="Times New Roman" w:eastAsia="Times New Roman" w:hAnsi="Times New Roman"/>
          <w:sz w:val="28"/>
        </w:rPr>
        <w:sectPr w:rsidR="004714AE">
          <w:pgSz w:w="11900" w:h="16838"/>
          <w:pgMar w:top="1143" w:right="846" w:bottom="810" w:left="1419" w:header="0" w:footer="0" w:gutter="0"/>
          <w:cols w:space="0" w:equalWidth="0">
            <w:col w:w="9641"/>
          </w:cols>
          <w:docGrid w:linePitch="360"/>
        </w:sectPr>
      </w:pPr>
    </w:p>
    <w:p w:rsidR="004714AE" w:rsidRDefault="004714AE" w:rsidP="00A129DD">
      <w:pPr>
        <w:spacing w:line="235" w:lineRule="auto"/>
        <w:rPr>
          <w:rFonts w:ascii="Times New Roman" w:eastAsia="Times New Roman" w:hAnsi="Times New Roman"/>
          <w:b/>
          <w:sz w:val="28"/>
        </w:rPr>
      </w:pPr>
      <w:bookmarkStart w:id="6" w:name="page116"/>
      <w:bookmarkEnd w:id="6"/>
      <w:r>
        <w:rPr>
          <w:rFonts w:ascii="Times New Roman" w:eastAsia="Times New Roman" w:hAnsi="Times New Roman"/>
          <w:b/>
          <w:sz w:val="28"/>
        </w:rPr>
        <w:lastRenderedPageBreak/>
        <w:t>Перечень музыкальных произведений для исполнения в течение года на зачётах и экзаменах</w:t>
      </w:r>
    </w:p>
    <w:p w:rsidR="004714AE" w:rsidRDefault="004714AE" w:rsidP="004714AE">
      <w:p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</w:t>
      </w:r>
      <w:r w:rsidR="00AD2D8A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Лещинская «Маляр»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Д. </w:t>
      </w:r>
      <w:proofErr w:type="spellStart"/>
      <w:r>
        <w:rPr>
          <w:rFonts w:ascii="Times New Roman" w:eastAsia="Times New Roman" w:hAnsi="Times New Roman"/>
          <w:sz w:val="28"/>
        </w:rPr>
        <w:t>Кабалевский</w:t>
      </w:r>
      <w:proofErr w:type="spellEnd"/>
      <w:r>
        <w:rPr>
          <w:rFonts w:ascii="Times New Roman" w:eastAsia="Times New Roman" w:hAnsi="Times New Roman"/>
          <w:sz w:val="28"/>
        </w:rPr>
        <w:t xml:space="preserve"> «Маленькая полька»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А. Филиппенко «На </w:t>
      </w:r>
      <w:proofErr w:type="spellStart"/>
      <w:r>
        <w:rPr>
          <w:rFonts w:ascii="Times New Roman" w:eastAsia="Times New Roman" w:hAnsi="Times New Roman"/>
          <w:sz w:val="28"/>
        </w:rPr>
        <w:t>мосточке</w:t>
      </w:r>
      <w:proofErr w:type="spellEnd"/>
      <w:r>
        <w:rPr>
          <w:rFonts w:ascii="Times New Roman" w:eastAsia="Times New Roman" w:hAnsi="Times New Roman"/>
          <w:sz w:val="28"/>
        </w:rPr>
        <w:t>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«Посею лебеду на берегу»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«Русский перепляс»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литовская народная песня «Рожки»</w:t>
      </w:r>
    </w:p>
    <w:p w:rsidR="004714AE" w:rsidRDefault="004714AE" w:rsidP="004714AE">
      <w:p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 w:right="41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А. Филиппенко «Про лягушку и комара» Р.н.п. «Как из улицы в конец»</w:t>
      </w:r>
    </w:p>
    <w:p w:rsidR="004714AE" w:rsidRDefault="004714AE" w:rsidP="004714AE">
      <w:pPr>
        <w:spacing w:line="33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</w:t>
      </w:r>
      <w:r w:rsidR="00AD2D8A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4714AE" w:rsidRDefault="004714AE" w:rsidP="004714AE">
      <w:pPr>
        <w:spacing w:line="236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А. </w:t>
      </w:r>
      <w:proofErr w:type="spellStart"/>
      <w:r>
        <w:rPr>
          <w:rFonts w:ascii="Times New Roman" w:eastAsia="Times New Roman" w:hAnsi="Times New Roman"/>
          <w:sz w:val="28"/>
        </w:rPr>
        <w:t>Гольденвейзер</w:t>
      </w:r>
      <w:proofErr w:type="spellEnd"/>
      <w:r>
        <w:rPr>
          <w:rFonts w:ascii="Times New Roman" w:eastAsia="Times New Roman" w:hAnsi="Times New Roman"/>
          <w:sz w:val="28"/>
        </w:rPr>
        <w:t xml:space="preserve"> «Песенка»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«Я на горку шла»</w:t>
      </w:r>
    </w:p>
    <w:p w:rsidR="004714AE" w:rsidRDefault="004714AE" w:rsidP="004714AE">
      <w:p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Аз. Иванов «Полька»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Г. Гладков «Песенка Черепахи»</w:t>
      </w:r>
    </w:p>
    <w:p w:rsidR="004714AE" w:rsidRDefault="004714AE" w:rsidP="004714AE">
      <w:pPr>
        <w:spacing w:line="32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В. </w:t>
      </w:r>
      <w:proofErr w:type="spellStart"/>
      <w:r>
        <w:rPr>
          <w:rFonts w:ascii="Times New Roman" w:eastAsia="Times New Roman" w:hAnsi="Times New Roman"/>
          <w:sz w:val="28"/>
        </w:rPr>
        <w:t>Шаинский</w:t>
      </w:r>
      <w:proofErr w:type="spellEnd"/>
      <w:r>
        <w:rPr>
          <w:rFonts w:ascii="Times New Roman" w:eastAsia="Times New Roman" w:hAnsi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</w:rPr>
        <w:t>Голубой</w:t>
      </w:r>
      <w:proofErr w:type="spellEnd"/>
      <w:r>
        <w:rPr>
          <w:rFonts w:ascii="Times New Roman" w:eastAsia="Times New Roman" w:hAnsi="Times New Roman"/>
          <w:sz w:val="28"/>
        </w:rPr>
        <w:t xml:space="preserve"> вагон»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«Как на тоненький ледок»</w:t>
      </w:r>
    </w:p>
    <w:p w:rsidR="004714AE" w:rsidRDefault="004714AE" w:rsidP="004714AE">
      <w:pPr>
        <w:spacing w:line="33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 w:right="1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И. Кравченко «Вариации» на тему р.н.п. «Не летай, соловей» Р.н.п. «Ой, </w:t>
      </w:r>
      <w:proofErr w:type="gramStart"/>
      <w:r>
        <w:rPr>
          <w:rFonts w:ascii="Times New Roman" w:eastAsia="Times New Roman" w:hAnsi="Times New Roman"/>
          <w:sz w:val="28"/>
        </w:rPr>
        <w:t>полным</w:t>
      </w:r>
      <w:proofErr w:type="gramEnd"/>
      <w:r>
        <w:rPr>
          <w:rFonts w:ascii="Times New Roman" w:eastAsia="Times New Roman" w:hAnsi="Times New Roman"/>
          <w:sz w:val="28"/>
        </w:rPr>
        <w:t xml:space="preserve"> полна коробушка»</w:t>
      </w:r>
    </w:p>
    <w:p w:rsidR="004714AE" w:rsidRDefault="004714AE" w:rsidP="004714AE">
      <w:pPr>
        <w:spacing w:line="33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</w:t>
      </w:r>
      <w:r w:rsidR="00AD2D8A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4714AE" w:rsidRDefault="004714AE" w:rsidP="004714AE">
      <w:pPr>
        <w:spacing w:line="236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Д. </w:t>
      </w:r>
      <w:proofErr w:type="spellStart"/>
      <w:r>
        <w:rPr>
          <w:rFonts w:ascii="Times New Roman" w:eastAsia="Times New Roman" w:hAnsi="Times New Roman"/>
          <w:sz w:val="28"/>
        </w:rPr>
        <w:t>Штейбельт</w:t>
      </w:r>
      <w:proofErr w:type="spellEnd"/>
      <w:r>
        <w:rPr>
          <w:rFonts w:ascii="Times New Roman" w:eastAsia="Times New Roman" w:hAnsi="Times New Roman"/>
          <w:sz w:val="28"/>
        </w:rPr>
        <w:t xml:space="preserve"> «Сонатина»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П.н.п. «</w:t>
      </w:r>
      <w:proofErr w:type="spellStart"/>
      <w:r>
        <w:rPr>
          <w:rFonts w:ascii="Times New Roman" w:eastAsia="Times New Roman" w:hAnsi="Times New Roman"/>
          <w:sz w:val="28"/>
        </w:rPr>
        <w:t>Кукушечка</w:t>
      </w:r>
      <w:proofErr w:type="spellEnd"/>
      <w:r>
        <w:rPr>
          <w:rFonts w:ascii="Times New Roman" w:eastAsia="Times New Roman" w:hAnsi="Times New Roman"/>
          <w:sz w:val="28"/>
        </w:rPr>
        <w:t>» обр. Аз. Иванова</w:t>
      </w:r>
    </w:p>
    <w:p w:rsidR="004714AE" w:rsidRDefault="004714AE" w:rsidP="004714AE">
      <w:p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В. Моцарт «Менуэт»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«Как под яблонькой» обр. Аз. Иванова</w:t>
      </w:r>
    </w:p>
    <w:p w:rsidR="004714AE" w:rsidRDefault="004714AE" w:rsidP="004714AE">
      <w:p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Ф. </w:t>
      </w:r>
      <w:proofErr w:type="spellStart"/>
      <w:r>
        <w:rPr>
          <w:rFonts w:ascii="Times New Roman" w:eastAsia="Times New Roman" w:hAnsi="Times New Roman"/>
          <w:sz w:val="28"/>
        </w:rPr>
        <w:t>Шпиндлер</w:t>
      </w:r>
      <w:proofErr w:type="spellEnd"/>
      <w:r>
        <w:rPr>
          <w:rFonts w:ascii="Times New Roman" w:eastAsia="Times New Roman" w:hAnsi="Times New Roman"/>
          <w:sz w:val="28"/>
        </w:rPr>
        <w:t xml:space="preserve"> «Сонатина»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У.н.п. «Ехал казак за Дунай»</w:t>
      </w:r>
    </w:p>
    <w:p w:rsidR="004714AE" w:rsidRDefault="004714AE" w:rsidP="004714AE">
      <w:pPr>
        <w:spacing w:line="32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И. Гайдн «Тема»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Бел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н</w:t>
      </w:r>
      <w:proofErr w:type="gramEnd"/>
      <w:r>
        <w:rPr>
          <w:rFonts w:ascii="Times New Roman" w:eastAsia="Times New Roman" w:hAnsi="Times New Roman"/>
          <w:sz w:val="28"/>
        </w:rPr>
        <w:t>.т. «</w:t>
      </w:r>
      <w:proofErr w:type="spellStart"/>
      <w:r>
        <w:rPr>
          <w:rFonts w:ascii="Times New Roman" w:eastAsia="Times New Roman" w:hAnsi="Times New Roman"/>
          <w:sz w:val="28"/>
        </w:rPr>
        <w:t>Крыжачок</w:t>
      </w:r>
      <w:proofErr w:type="spellEnd"/>
      <w:r>
        <w:rPr>
          <w:rFonts w:ascii="Times New Roman" w:eastAsia="Times New Roman" w:hAnsi="Times New Roman"/>
          <w:sz w:val="28"/>
        </w:rPr>
        <w:t>»</w:t>
      </w:r>
    </w:p>
    <w:p w:rsidR="004714AE" w:rsidRPr="00A129DD" w:rsidRDefault="004714AE" w:rsidP="00A129DD">
      <w:pPr>
        <w:tabs>
          <w:tab w:val="left" w:pos="221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</w:t>
      </w:r>
      <w:r w:rsidR="00A129DD">
        <w:rPr>
          <w:rFonts w:ascii="Times New Roman" w:eastAsia="Times New Roman" w:hAnsi="Times New Roman"/>
          <w:b/>
          <w:sz w:val="28"/>
        </w:rPr>
        <w:t xml:space="preserve">  </w:t>
      </w:r>
      <w:r>
        <w:rPr>
          <w:rFonts w:ascii="Times New Roman" w:eastAsia="Times New Roman" w:hAnsi="Times New Roman"/>
          <w:b/>
          <w:sz w:val="28"/>
        </w:rPr>
        <w:t xml:space="preserve">класс  </w:t>
      </w:r>
      <w:r w:rsidRPr="00BE4629">
        <w:rPr>
          <w:rFonts w:ascii="Times New Roman" w:eastAsia="Times New Roman" w:hAnsi="Times New Roman"/>
          <w:b/>
          <w:sz w:val="28"/>
        </w:rPr>
        <w:t>экзаменационные программы</w:t>
      </w:r>
    </w:p>
    <w:p w:rsidR="004714AE" w:rsidRDefault="004714AE" w:rsidP="004714AE">
      <w:pPr>
        <w:numPr>
          <w:ilvl w:val="0"/>
          <w:numId w:val="1"/>
        </w:num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А. Денисов Этюд</w:t>
      </w:r>
    </w:p>
    <w:p w:rsidR="004714AE" w:rsidRDefault="004714AE" w:rsidP="004714AE">
      <w:pPr>
        <w:numPr>
          <w:ilvl w:val="0"/>
          <w:numId w:val="1"/>
        </w:numPr>
        <w:spacing w:line="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И. Николаев «Иногда»</w:t>
      </w:r>
    </w:p>
    <w:p w:rsidR="004714AE" w:rsidRPr="00A129DD" w:rsidRDefault="004714AE" w:rsidP="00A129DD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А. Коробейников «Грациозный танец»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lastRenderedPageBreak/>
        <w:t>Легар</w:t>
      </w:r>
      <w:proofErr w:type="spellEnd"/>
      <w:r>
        <w:rPr>
          <w:rFonts w:ascii="Times New Roman" w:eastAsia="Times New Roman" w:hAnsi="Times New Roman"/>
          <w:sz w:val="28"/>
        </w:rPr>
        <w:t xml:space="preserve"> «Вальс-бостон»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«Калинка»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К. </w:t>
      </w:r>
      <w:proofErr w:type="spellStart"/>
      <w:r>
        <w:rPr>
          <w:rFonts w:ascii="Times New Roman" w:eastAsia="Times New Roman" w:hAnsi="Times New Roman"/>
          <w:sz w:val="28"/>
        </w:rPr>
        <w:t>Мясков</w:t>
      </w:r>
      <w:proofErr w:type="spellEnd"/>
      <w:r>
        <w:rPr>
          <w:rFonts w:ascii="Times New Roman" w:eastAsia="Times New Roman" w:hAnsi="Times New Roman"/>
          <w:sz w:val="28"/>
        </w:rPr>
        <w:t xml:space="preserve"> Этюд</w:t>
      </w:r>
    </w:p>
    <w:p w:rsidR="004714AE" w:rsidRDefault="004714AE" w:rsidP="004714AE">
      <w:pPr>
        <w:numPr>
          <w:ilvl w:val="0"/>
          <w:numId w:val="1"/>
        </w:numPr>
        <w:spacing w:line="32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Г. Гендель «Сарабанда»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Варламов «Вдоль по улице»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Лушников «Кадриль»</w:t>
      </w:r>
    </w:p>
    <w:p w:rsidR="004714AE" w:rsidRDefault="004714AE" w:rsidP="004714AE">
      <w:pPr>
        <w:numPr>
          <w:ilvl w:val="0"/>
          <w:numId w:val="1"/>
        </w:num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«Ой, да ты калинушка»</w:t>
      </w:r>
    </w:p>
    <w:p w:rsidR="004714AE" w:rsidRDefault="004714AE" w:rsidP="004714AE">
      <w:pPr>
        <w:numPr>
          <w:ilvl w:val="0"/>
          <w:numId w:val="1"/>
        </w:num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Д. </w:t>
      </w:r>
      <w:proofErr w:type="spellStart"/>
      <w:r>
        <w:rPr>
          <w:rFonts w:ascii="Times New Roman" w:eastAsia="Times New Roman" w:hAnsi="Times New Roman"/>
          <w:sz w:val="28"/>
        </w:rPr>
        <w:t>Дювернуа</w:t>
      </w:r>
      <w:proofErr w:type="spellEnd"/>
      <w:r>
        <w:rPr>
          <w:rFonts w:ascii="Times New Roman" w:eastAsia="Times New Roman" w:hAnsi="Times New Roman"/>
          <w:sz w:val="28"/>
        </w:rPr>
        <w:t xml:space="preserve"> Этюд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«Цыганская венгерка» обр. Бушуева</w:t>
      </w:r>
    </w:p>
    <w:p w:rsidR="004714AE" w:rsidRDefault="004714AE" w:rsidP="004714AE">
      <w:pPr>
        <w:numPr>
          <w:ilvl w:val="0"/>
          <w:numId w:val="1"/>
        </w:numPr>
        <w:spacing w:line="32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О. </w:t>
      </w:r>
      <w:proofErr w:type="spellStart"/>
      <w:r>
        <w:rPr>
          <w:rFonts w:ascii="Times New Roman" w:eastAsia="Times New Roman" w:hAnsi="Times New Roman"/>
          <w:sz w:val="28"/>
        </w:rPr>
        <w:t>Фельцман</w:t>
      </w:r>
      <w:proofErr w:type="spellEnd"/>
      <w:r>
        <w:rPr>
          <w:rFonts w:ascii="Times New Roman" w:eastAsia="Times New Roman" w:hAnsi="Times New Roman"/>
          <w:sz w:val="28"/>
        </w:rPr>
        <w:t xml:space="preserve"> «Остров детства»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Кюсс</w:t>
      </w:r>
      <w:proofErr w:type="spellEnd"/>
      <w:r>
        <w:rPr>
          <w:rFonts w:ascii="Times New Roman" w:eastAsia="Times New Roman" w:hAnsi="Times New Roman"/>
          <w:sz w:val="28"/>
        </w:rPr>
        <w:t xml:space="preserve"> «Старинный вальс»</w:t>
      </w:r>
    </w:p>
    <w:p w:rsidR="004714AE" w:rsidRDefault="004714AE" w:rsidP="004714AE">
      <w:pPr>
        <w:numPr>
          <w:ilvl w:val="0"/>
          <w:numId w:val="1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Р.н.п. «Волга реченька глубока»</w:t>
      </w:r>
    </w:p>
    <w:p w:rsidR="004714AE" w:rsidRDefault="004714AE" w:rsidP="004714AE">
      <w:pPr>
        <w:numPr>
          <w:ilvl w:val="0"/>
          <w:numId w:val="1"/>
        </w:numPr>
        <w:spacing w:line="32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VI. Система и критерии оценок,</w:t>
      </w:r>
    </w:p>
    <w:p w:rsidR="004714AE" w:rsidRDefault="004714AE" w:rsidP="004714AE">
      <w:pPr>
        <w:spacing w:line="33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Важным элементом учебного процесса в Учреждении является систематический контроль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4714AE" w:rsidRDefault="004714AE" w:rsidP="004714AE">
      <w:pPr>
        <w:spacing w:line="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Основными видами контроля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являются:</w:t>
      </w:r>
    </w:p>
    <w:p w:rsidR="004714AE" w:rsidRDefault="004714AE" w:rsidP="004714AE">
      <w:pPr>
        <w:numPr>
          <w:ilvl w:val="0"/>
          <w:numId w:val="1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4714AE">
      <w:pPr>
        <w:numPr>
          <w:ilvl w:val="0"/>
          <w:numId w:val="1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4714AE">
      <w:pPr>
        <w:numPr>
          <w:ilvl w:val="0"/>
          <w:numId w:val="1"/>
        </w:numPr>
        <w:tabs>
          <w:tab w:val="left" w:pos="2120"/>
        </w:tabs>
        <w:spacing w:line="238" w:lineRule="auto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4714AE" w:rsidRDefault="004714AE" w:rsidP="004714AE">
      <w:pPr>
        <w:spacing w:line="1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4714AE" w:rsidRDefault="004714AE" w:rsidP="004714AE">
      <w:pPr>
        <w:numPr>
          <w:ilvl w:val="0"/>
          <w:numId w:val="1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4714AE" w:rsidRDefault="004714AE" w:rsidP="004714AE">
      <w:pPr>
        <w:numPr>
          <w:ilvl w:val="1"/>
          <w:numId w:val="1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учет индивидуальных особенностей </w:t>
      </w:r>
      <w:proofErr w:type="gramStart"/>
      <w:r>
        <w:rPr>
          <w:rFonts w:ascii="Times New Roman" w:eastAsia="Times New Roman" w:hAnsi="Times New Roman"/>
          <w:sz w:val="28"/>
        </w:rPr>
        <w:t>обучаемого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4714AE">
      <w:pPr>
        <w:spacing w:line="34" w:lineRule="exact"/>
        <w:rPr>
          <w:rFonts w:ascii="Symbol" w:eastAsia="Symbol" w:hAnsi="Symbol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2124"/>
        </w:tabs>
        <w:spacing w:line="228" w:lineRule="auto"/>
        <w:ind w:left="720" w:firstLine="8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коллегиальность (для проведения промежуточной и итоговой аттестации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).</w:t>
      </w:r>
    </w:p>
    <w:p w:rsidR="004714AE" w:rsidRDefault="004714AE" w:rsidP="004714AE">
      <w:pPr>
        <w:spacing w:line="14" w:lineRule="exact"/>
        <w:rPr>
          <w:rFonts w:ascii="Symbol" w:eastAsia="Symbol" w:hAnsi="Symbol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260"/>
        </w:tabs>
        <w:spacing w:line="236" w:lineRule="auto"/>
        <w:ind w:firstLine="851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качестве</w:t>
      </w:r>
      <w:proofErr w:type="gramEnd"/>
      <w:r>
        <w:rPr>
          <w:rFonts w:ascii="Times New Roman" w:eastAsia="Times New Roman" w:hAnsi="Times New Roman"/>
          <w:sz w:val="28"/>
        </w:rPr>
        <w:t xml:space="preserve">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4714AE" w:rsidRDefault="004714AE" w:rsidP="004714AE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4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  <w:proofErr w:type="gramEnd"/>
    </w:p>
    <w:p w:rsidR="004714AE" w:rsidRDefault="004714AE" w:rsidP="004714AE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5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осуществляется преподавателем, ведущим предмет. Текущий контроль осуществляется регулярно (каждый 2-3 урок)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lastRenderedPageBreak/>
        <w:t>рамках</w:t>
      </w:r>
      <w:proofErr w:type="gramEnd"/>
      <w:r>
        <w:rPr>
          <w:rFonts w:ascii="Times New Roman" w:eastAsia="Times New Roman" w:hAnsi="Times New Roman"/>
          <w:sz w:val="28"/>
        </w:rPr>
        <w:t xml:space="preserve"> 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4714AE" w:rsidRDefault="004714AE" w:rsidP="004714AE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4714AE" w:rsidRDefault="004714AE" w:rsidP="004714A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8" w:lineRule="auto"/>
        <w:ind w:left="860"/>
        <w:rPr>
          <w:rFonts w:ascii="Times New Roman" w:eastAsia="Times New Roman" w:hAnsi="Times New Roman"/>
          <w:sz w:val="27"/>
        </w:rPr>
      </w:pPr>
      <w:r>
        <w:rPr>
          <w:rFonts w:ascii="Symbol" w:eastAsia="Symbol" w:hAnsi="Symbol"/>
          <w:sz w:val="28"/>
        </w:rPr>
        <w:t></w:t>
      </w:r>
      <w:r w:rsidR="00AD2D8A">
        <w:rPr>
          <w:rFonts w:ascii="Symbol" w:eastAsia="Symbol" w:hAnsi="Symbol"/>
          <w:sz w:val="28"/>
        </w:rPr>
        <w:t></w:t>
      </w:r>
      <w:r>
        <w:rPr>
          <w:rFonts w:ascii="Times New Roman" w:eastAsia="Times New Roman" w:hAnsi="Times New Roman"/>
          <w:sz w:val="27"/>
        </w:rPr>
        <w:t>контрольные уроки;</w:t>
      </w:r>
    </w:p>
    <w:p w:rsidR="004714AE" w:rsidRDefault="004714AE" w:rsidP="004714AE">
      <w:pPr>
        <w:spacing w:line="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4714AE" w:rsidRDefault="004714AE" w:rsidP="004714AE">
      <w:pPr>
        <w:numPr>
          <w:ilvl w:val="0"/>
          <w:numId w:val="1"/>
        </w:numPr>
        <w:tabs>
          <w:tab w:val="left" w:pos="1420"/>
        </w:tabs>
        <w:spacing w:line="238" w:lineRule="auto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4714AE" w:rsidRPr="00A90114" w:rsidRDefault="004714AE" w:rsidP="00A90114">
      <w:pPr>
        <w:numPr>
          <w:ilvl w:val="0"/>
          <w:numId w:val="1"/>
        </w:numPr>
        <w:tabs>
          <w:tab w:val="left" w:pos="1420"/>
        </w:tabs>
        <w:spacing w:line="238" w:lineRule="auto"/>
        <w:ind w:left="1420" w:hanging="569"/>
        <w:rPr>
          <w:rFonts w:ascii="Symbol" w:eastAsia="Symbol" w:hAnsi="Symbol"/>
          <w:sz w:val="28"/>
        </w:rPr>
      </w:pPr>
      <w:r w:rsidRPr="00A90114">
        <w:rPr>
          <w:rFonts w:ascii="Times New Roman" w:eastAsia="Times New Roman" w:hAnsi="Times New Roman"/>
          <w:sz w:val="28"/>
        </w:rPr>
        <w:t>конкурсы.</w:t>
      </w:r>
    </w:p>
    <w:p w:rsidR="004714AE" w:rsidRDefault="004714AE" w:rsidP="004714AE">
      <w:pPr>
        <w:spacing w:line="33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проверку степени готовности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выпускного класса к итоговой 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и предполагают обязательное методическое обсуждение рекомендательного характера с применением систем оценок по выбору.</w:t>
      </w: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4714AE" w:rsidRDefault="004714AE" w:rsidP="004714AE">
      <w:pPr>
        <w:spacing w:line="1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4714AE" w:rsidRDefault="004714AE" w:rsidP="004714AE">
      <w:pPr>
        <w:spacing w:line="1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</w:t>
      </w:r>
      <w:proofErr w:type="gramStart"/>
      <w:r>
        <w:rPr>
          <w:rFonts w:ascii="Times New Roman" w:eastAsia="Times New Roman" w:hAnsi="Times New Roman"/>
          <w:sz w:val="28"/>
        </w:rPr>
        <w:t>дств пр</w:t>
      </w:r>
      <w:proofErr w:type="gramEnd"/>
      <w:r>
        <w:rPr>
          <w:rFonts w:ascii="Times New Roman" w:eastAsia="Times New Roman" w:hAnsi="Times New Roman"/>
          <w:sz w:val="28"/>
        </w:rPr>
        <w:t>изваны обеспечивать оценку качества приобретенных выпускниками знаний, умений, навыков.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освоения образовательной программы. Итоговая аттестация проводится в форме выпускных экзаменов:</w:t>
      </w:r>
    </w:p>
    <w:p w:rsidR="004714AE" w:rsidRDefault="004714AE" w:rsidP="004714AE">
      <w:pPr>
        <w:spacing w:line="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Специальность (соло и/или в ансамбле);</w:t>
      </w:r>
    </w:p>
    <w:p w:rsidR="004714AE" w:rsidRDefault="004714AE" w:rsidP="004714A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 и окружающий мир.</w:t>
      </w:r>
    </w:p>
    <w:p w:rsidR="004714AE" w:rsidRDefault="004714AE" w:rsidP="004714A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 w:rsidRPr="00BE4629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4714AE" w:rsidRDefault="004714AE" w:rsidP="004714AE">
      <w:pPr>
        <w:spacing w:line="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4714AE" w:rsidRDefault="004714AE" w:rsidP="004714AE">
      <w:pPr>
        <w:numPr>
          <w:ilvl w:val="0"/>
          <w:numId w:val="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дифференцированные системы оценок: 5-ти </w:t>
      </w:r>
      <w:proofErr w:type="gramStart"/>
      <w:r>
        <w:rPr>
          <w:rFonts w:ascii="Times New Roman" w:eastAsia="Times New Roman" w:hAnsi="Times New Roman"/>
          <w:sz w:val="28"/>
        </w:rPr>
        <w:t>балльная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4714AE">
      <w:pPr>
        <w:spacing w:line="31" w:lineRule="exact"/>
        <w:rPr>
          <w:rFonts w:ascii="Symbol" w:eastAsia="Symbol" w:hAnsi="Symbol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424"/>
        </w:tabs>
        <w:spacing w:line="228" w:lineRule="auto"/>
        <w:ind w:left="860" w:hanging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4714AE" w:rsidRDefault="004714AE" w:rsidP="004714AE">
      <w:pPr>
        <w:spacing w:line="326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tabs>
          <w:tab w:val="left" w:pos="3100"/>
        </w:tabs>
        <w:spacing w:line="0" w:lineRule="atLeast"/>
        <w:ind w:left="2400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8"/>
        </w:rPr>
        <w:t>1.5.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7"/>
        </w:rPr>
        <w:t>Критерии используемых оценок</w:t>
      </w:r>
    </w:p>
    <w:p w:rsidR="004714AE" w:rsidRDefault="004714AE" w:rsidP="004714AE">
      <w:pPr>
        <w:spacing w:line="4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tabs>
          <w:tab w:val="left" w:pos="2140"/>
          <w:tab w:val="left" w:pos="3720"/>
          <w:tab w:val="left" w:pos="5600"/>
          <w:tab w:val="left" w:pos="7280"/>
          <w:tab w:val="left" w:pos="7780"/>
          <w:tab w:val="left" w:pos="8500"/>
        </w:tabs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</w:t>
      </w:r>
      <w:r>
        <w:rPr>
          <w:rFonts w:ascii="Times New Roman" w:eastAsia="Times New Roman" w:hAnsi="Times New Roman"/>
          <w:sz w:val="28"/>
        </w:rPr>
        <w:tab/>
        <w:t>подготовки</w:t>
      </w:r>
      <w:r>
        <w:rPr>
          <w:rFonts w:ascii="Times New Roman" w:eastAsia="Times New Roman" w:hAnsi="Times New Roman"/>
          <w:sz w:val="28"/>
        </w:rPr>
        <w:tab/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ab/>
        <w:t>оценивается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5-ти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балльной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системе:</w:t>
      </w:r>
    </w:p>
    <w:p w:rsidR="004714AE" w:rsidRDefault="004714AE" w:rsidP="004714AE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4714AE" w:rsidRDefault="004714AE" w:rsidP="004714AE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4714AE" w:rsidRDefault="004714AE" w:rsidP="004714AE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Критерии оценки качества подготовки обучающегося по предмету позволяют:</w:t>
      </w:r>
    </w:p>
    <w:p w:rsidR="004714AE" w:rsidRDefault="004714AE" w:rsidP="004714AE">
      <w:pPr>
        <w:spacing w:line="1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900"/>
        </w:tabs>
        <w:spacing w:line="234" w:lineRule="auto"/>
        <w:ind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определить уровень усвоения </w:t>
      </w:r>
      <w:proofErr w:type="gramStart"/>
      <w:r>
        <w:rPr>
          <w:rFonts w:ascii="Times New Roman" w:eastAsia="Times New Roman" w:hAnsi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образовательных программ учебных предметов;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45"/>
        </w:tabs>
        <w:spacing w:line="237" w:lineRule="auto"/>
        <w:ind w:left="1" w:firstLine="71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  <w:r w:rsidRPr="00BE4629">
        <w:rPr>
          <w:rFonts w:ascii="Times New Roman" w:eastAsia="Times New Roman" w:hAnsi="Times New Roman"/>
          <w:sz w:val="28"/>
        </w:rPr>
        <w:t xml:space="preserve"> </w:t>
      </w:r>
    </w:p>
    <w:p w:rsidR="004714AE" w:rsidRDefault="004714AE" w:rsidP="004714AE">
      <w:pPr>
        <w:numPr>
          <w:ilvl w:val="0"/>
          <w:numId w:val="1"/>
        </w:numPr>
        <w:tabs>
          <w:tab w:val="left" w:pos="1045"/>
        </w:tabs>
        <w:spacing w:line="237" w:lineRule="auto"/>
        <w:ind w:left="1" w:firstLine="71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4714AE" w:rsidRDefault="004714AE" w:rsidP="004714AE">
      <w:pPr>
        <w:spacing w:line="37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4714AE" w:rsidRDefault="004714AE" w:rsidP="004714AE">
      <w:pPr>
        <w:spacing w:line="5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70" w:lineRule="auto"/>
        <w:ind w:left="1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хорошее репертуарное продвижение и хорошее качество исполнения. Качество и сложность произведений должно соответствовать уровню класса или быть выше его.</w:t>
      </w:r>
    </w:p>
    <w:p w:rsidR="004714AE" w:rsidRDefault="004714AE" w:rsidP="004714AE">
      <w:pPr>
        <w:spacing w:line="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4714AE" w:rsidRDefault="004714AE" w:rsidP="004714AE">
      <w:pPr>
        <w:spacing w:line="5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4714AE" w:rsidRDefault="004714AE" w:rsidP="004714AE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владение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/>
          <w:sz w:val="28"/>
        </w:rPr>
        <w:t xml:space="preserve"> и различными видами техники.</w:t>
      </w:r>
    </w:p>
    <w:p w:rsidR="004714AE" w:rsidRDefault="004714AE" w:rsidP="004714AE">
      <w:pPr>
        <w:spacing w:line="5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4714AE" w:rsidRDefault="004714AE" w:rsidP="004714AE">
      <w:pPr>
        <w:spacing w:line="4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продвижение  должно  соответствовать  классу,  как  и</w:t>
      </w:r>
    </w:p>
    <w:p w:rsidR="004714AE" w:rsidRDefault="004714AE" w:rsidP="004714AE">
      <w:pPr>
        <w:spacing w:line="5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4714AE" w:rsidRDefault="004714AE" w:rsidP="004714AE">
      <w:pPr>
        <w:spacing w:line="6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65" w:lineRule="auto"/>
        <w:ind w:left="1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4714AE" w:rsidRDefault="004714AE" w:rsidP="004714AE">
      <w:pPr>
        <w:spacing w:line="3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70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4714AE" w:rsidRDefault="004714AE" w:rsidP="004714AE">
      <w:pPr>
        <w:spacing w:line="1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4714AE" w:rsidRDefault="004714AE" w:rsidP="004714AE">
      <w:pPr>
        <w:spacing w:line="4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4714AE" w:rsidRDefault="004714AE" w:rsidP="004714AE">
      <w:pPr>
        <w:spacing w:line="61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62"/>
        </w:tabs>
        <w:spacing w:line="271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4714AE" w:rsidRDefault="004714AE" w:rsidP="004714AE">
      <w:pPr>
        <w:spacing w:line="7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4714AE" w:rsidRDefault="004714AE" w:rsidP="004714AE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жесткое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</w:t>
      </w:r>
      <w:proofErr w:type="spellEnd"/>
      <w:r>
        <w:rPr>
          <w:rFonts w:ascii="Times New Roman" w:eastAsia="Times New Roman" w:hAnsi="Times New Roman"/>
          <w:sz w:val="28"/>
        </w:rPr>
        <w:t>, грубая динамика.</w:t>
      </w:r>
    </w:p>
    <w:p w:rsidR="004714AE" w:rsidRDefault="004714AE" w:rsidP="004714AE">
      <w:pPr>
        <w:spacing w:line="33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4714AE" w:rsidRDefault="004714AE" w:rsidP="004714AE">
      <w:pPr>
        <w:spacing w:line="341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420" w:right="1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VII. Программа творческой, методической и культурно-просветительной деятельности</w:t>
      </w:r>
    </w:p>
    <w:p w:rsidR="004714AE" w:rsidRDefault="004714AE" w:rsidP="004714AE">
      <w:pPr>
        <w:spacing w:line="28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4714AE" w:rsidRDefault="004714AE" w:rsidP="004714AE">
      <w:pPr>
        <w:spacing w:line="292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79"/>
        </w:tabs>
        <w:spacing w:line="234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233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4714AE" w:rsidRDefault="004714AE" w:rsidP="004714AE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332"/>
        </w:tabs>
        <w:spacing w:line="233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</w:p>
    <w:p w:rsidR="004714AE" w:rsidRDefault="004714AE" w:rsidP="004714AE">
      <w:pPr>
        <w:numPr>
          <w:ilvl w:val="0"/>
          <w:numId w:val="1"/>
        </w:numPr>
        <w:tabs>
          <w:tab w:val="left" w:pos="17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4714AE" w:rsidRDefault="004714AE" w:rsidP="004714A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215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4714AE" w:rsidRDefault="004714AE" w:rsidP="004714A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86"/>
        </w:tabs>
        <w:spacing w:line="234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города и региона для обеспечения потребностей детей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4714AE" w:rsidRDefault="004714AE" w:rsidP="004714A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spacing w:line="235" w:lineRule="auto"/>
        <w:ind w:left="1" w:right="20" w:hanging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921"/>
        </w:tabs>
        <w:spacing w:line="0" w:lineRule="atLeast"/>
        <w:ind w:left="921" w:hanging="21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творческих способностей и привитие практических навыков</w:t>
      </w: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0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44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4714AE" w:rsidRDefault="004714AE" w:rsidP="004714AE">
      <w:pPr>
        <w:spacing w:line="33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 и методических мероприятий ОУ и базируется на следующих принципах:</w:t>
      </w:r>
    </w:p>
    <w:p w:rsidR="004714AE" w:rsidRDefault="004714AE" w:rsidP="004714AE">
      <w:pPr>
        <w:spacing w:line="17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8"/>
        </w:tabs>
        <w:spacing w:line="237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4714AE" w:rsidRDefault="004714AE" w:rsidP="004714AE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45"/>
        </w:tabs>
        <w:spacing w:line="237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4714AE" w:rsidRDefault="004714AE" w:rsidP="004714AE">
      <w:pPr>
        <w:spacing w:line="18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0"/>
          <w:numId w:val="1"/>
        </w:numPr>
        <w:tabs>
          <w:tab w:val="left" w:pos="1028"/>
        </w:tabs>
        <w:spacing w:line="235" w:lineRule="auto"/>
        <w:ind w:left="1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4714AE" w:rsidRDefault="004714AE" w:rsidP="004714AE">
      <w:pPr>
        <w:spacing w:line="293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Адаптированная дополнительная образовательная </w:t>
      </w:r>
      <w:proofErr w:type="spellStart"/>
      <w:r>
        <w:rPr>
          <w:rFonts w:ascii="Times New Roman" w:eastAsia="Times New Roman" w:hAnsi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программа обучающихся с ОВР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rFonts w:ascii="Times New Roman" w:eastAsia="Times New Roman" w:hAnsi="Times New Roman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/>
          <w:sz w:val="28"/>
        </w:rPr>
        <w:t xml:space="preserve"> ценностями; овладение учебной деятельностью.</w:t>
      </w:r>
    </w:p>
    <w:p w:rsidR="004714AE" w:rsidRDefault="004714AE" w:rsidP="004714AE">
      <w:pPr>
        <w:spacing w:line="298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1" w:firstLine="852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  <w:r w:rsidRPr="007E33E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</w:p>
    <w:p w:rsidR="004714AE" w:rsidRPr="00BE4629" w:rsidRDefault="004714AE" w:rsidP="004714AE">
      <w:pPr>
        <w:spacing w:line="0" w:lineRule="atLeast"/>
        <w:ind w:left="1" w:firstLine="852"/>
        <w:jc w:val="both"/>
        <w:rPr>
          <w:rFonts w:ascii="Times New Roman" w:eastAsia="Times New Roman" w:hAnsi="Times New Roman"/>
          <w:sz w:val="28"/>
          <w:szCs w:val="28"/>
        </w:rPr>
      </w:pPr>
      <w:r w:rsidRPr="00BE4629">
        <w:rPr>
          <w:rFonts w:ascii="Times New Roman" w:eastAsia="Times New Roman" w:hAnsi="Times New Roman"/>
          <w:sz w:val="28"/>
          <w:szCs w:val="28"/>
        </w:rPr>
        <w:t>IX. Организацию творческой деятельности путём проведения и участия в следующих мероприятиях</w:t>
      </w:r>
      <w:proofErr w:type="gramStart"/>
      <w:r w:rsidRPr="00BE4629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</w:p>
    <w:p w:rsidR="004714AE" w:rsidRPr="00BE4629" w:rsidRDefault="004714AE" w:rsidP="004714AE">
      <w:pPr>
        <w:spacing w:line="11" w:lineRule="exact"/>
        <w:rPr>
          <w:rFonts w:ascii="Times New Roman" w:eastAsia="Times New Roman" w:hAnsi="Times New Roman"/>
          <w:sz w:val="28"/>
          <w:szCs w:val="28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0" w:lineRule="atLeast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концертов;</w:t>
      </w:r>
    </w:p>
    <w:p w:rsidR="004714AE" w:rsidRPr="00BE4629" w:rsidRDefault="004714AE" w:rsidP="004714A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творческих вечеров;</w:t>
      </w:r>
    </w:p>
    <w:p w:rsidR="004714AE" w:rsidRPr="00BE4629" w:rsidRDefault="004714AE" w:rsidP="004714A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4714AE" w:rsidRPr="00BE4629" w:rsidRDefault="004714AE" w:rsidP="004714AE">
      <w:pPr>
        <w:spacing w:line="0" w:lineRule="atLeast"/>
        <w:ind w:right="439"/>
        <w:rPr>
          <w:rFonts w:ascii="Times New Roman" w:eastAsia="Times New Roman" w:hAnsi="Times New Roman"/>
          <w:sz w:val="28"/>
          <w:szCs w:val="28"/>
        </w:rPr>
      </w:pPr>
      <w:proofErr w:type="spellStart"/>
      <w:r w:rsidRPr="00BE4629">
        <w:rPr>
          <w:rFonts w:ascii="Times New Roman" w:eastAsia="Times New Roman" w:hAnsi="Times New Roman"/>
          <w:sz w:val="28"/>
          <w:szCs w:val="28"/>
        </w:rPr>
        <w:t>X.Организацию</w:t>
      </w:r>
      <w:proofErr w:type="spellEnd"/>
      <w:r w:rsidRPr="00BE4629">
        <w:rPr>
          <w:rFonts w:ascii="Times New Roman" w:eastAsia="Times New Roman" w:hAnsi="Times New Roman"/>
          <w:sz w:val="28"/>
          <w:szCs w:val="28"/>
        </w:rPr>
        <w:t xml:space="preserve"> культурно-просветительской деятельности (посещений </w:t>
      </w:r>
      <w:proofErr w:type="gramStart"/>
      <w:r w:rsidRPr="00BE4629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BE4629">
        <w:rPr>
          <w:rFonts w:ascii="Times New Roman" w:eastAsia="Times New Roman" w:hAnsi="Times New Roman"/>
          <w:sz w:val="28"/>
          <w:szCs w:val="28"/>
        </w:rPr>
        <w:t xml:space="preserve"> учреждений и организаций культуры):</w:t>
      </w: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филармонических концертов;</w:t>
      </w:r>
    </w:p>
    <w:p w:rsidR="004714AE" w:rsidRPr="00BE4629" w:rsidRDefault="004714AE" w:rsidP="004714A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4714AE" w:rsidRPr="00BE4629" w:rsidRDefault="004714AE" w:rsidP="004714A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4714AE" w:rsidRPr="00BE4629" w:rsidRDefault="004714AE" w:rsidP="004714A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BE4629" w:rsidRDefault="004714AE" w:rsidP="004714AE">
      <w:pPr>
        <w:numPr>
          <w:ilvl w:val="0"/>
          <w:numId w:val="1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BE4629">
        <w:rPr>
          <w:rFonts w:ascii="Times New Roman" w:eastAsia="Times New Roman" w:hAnsi="Times New Roman"/>
          <w:sz w:val="28"/>
          <w:szCs w:val="28"/>
        </w:rPr>
        <w:t>музеев;</w:t>
      </w:r>
    </w:p>
    <w:p w:rsidR="004714AE" w:rsidRDefault="004714AE" w:rsidP="004714AE">
      <w:pPr>
        <w:spacing w:line="32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A129DD" w:rsidRDefault="00A129DD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A90114" w:rsidRDefault="00A90114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A90114" w:rsidRDefault="00A90114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</w:p>
    <w:p w:rsidR="004714AE" w:rsidRDefault="004714AE" w:rsidP="004714A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Традиционные формы творческой работы:</w:t>
      </w:r>
    </w:p>
    <w:p w:rsidR="004714AE" w:rsidRDefault="004714AE" w:rsidP="004714AE">
      <w:pPr>
        <w:numPr>
          <w:ilvl w:val="1"/>
          <w:numId w:val="1"/>
        </w:numPr>
        <w:tabs>
          <w:tab w:val="left" w:pos="1021"/>
        </w:tabs>
        <w:spacing w:line="236" w:lineRule="auto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отчетные концерты отделений, творческих коллективов ДШИ;</w:t>
      </w:r>
    </w:p>
    <w:p w:rsidR="004714AE" w:rsidRDefault="004714AE" w:rsidP="004714AE">
      <w:pPr>
        <w:numPr>
          <w:ilvl w:val="1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сольные концерты, концерты ансамблевой музыки;</w:t>
      </w:r>
    </w:p>
    <w:p w:rsidR="004714AE" w:rsidRDefault="004714AE" w:rsidP="004714AE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074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школьные конкурсы 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концерты;</w:t>
      </w:r>
    </w:p>
    <w:p w:rsidR="004714AE" w:rsidRDefault="004714AE" w:rsidP="004714AE">
      <w:pPr>
        <w:numPr>
          <w:ilvl w:val="1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индивидуальные консультации;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tabs>
          <w:tab w:val="left" w:pos="1261"/>
        </w:tabs>
        <w:spacing w:line="234" w:lineRule="auto"/>
        <w:ind w:left="99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внеурочные мероприятия</w:t>
      </w:r>
      <w:proofErr w:type="gramStart"/>
      <w:r>
        <w:rPr>
          <w:rFonts w:ascii="Times New Roman" w:eastAsia="Times New Roman" w:hAnsi="Times New Roman"/>
          <w:sz w:val="28"/>
        </w:rPr>
        <w:t xml:space="preserve"> ;</w:t>
      </w:r>
      <w:proofErr w:type="gramEnd"/>
    </w:p>
    <w:p w:rsidR="004714AE" w:rsidRDefault="004714AE" w:rsidP="004714A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061"/>
        </w:tabs>
        <w:spacing w:line="0" w:lineRule="atLeast"/>
        <w:ind w:left="1061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классные собрания-концерты;</w:t>
      </w:r>
    </w:p>
    <w:p w:rsidR="004714AE" w:rsidRPr="00BE4629" w:rsidRDefault="004714AE" w:rsidP="004714AE">
      <w:pPr>
        <w:numPr>
          <w:ilvl w:val="0"/>
          <w:numId w:val="1"/>
        </w:numPr>
        <w:tabs>
          <w:tab w:val="left" w:pos="313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</w:t>
      </w:r>
      <w:r w:rsidRPr="00BE4629">
        <w:rPr>
          <w:rFonts w:ascii="Times New Roman" w:eastAsia="Times New Roman" w:hAnsi="Times New Roman"/>
          <w:sz w:val="28"/>
        </w:rPr>
        <w:t>организация и проведение массовых мероприятий для своих обучающихся и учащихся образовательных учреждений города, создание необходимых условий для совместного труда, отдыха и общения обучающихся и их родителей (законных представителей).</w:t>
      </w:r>
    </w:p>
    <w:p w:rsidR="004714AE" w:rsidRDefault="004714AE" w:rsidP="004714A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319"/>
        </w:tabs>
        <w:spacing w:line="236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сотрудничества с детскими дошкольными и общеобразовательными учреждения, предприятиями и организациями социальной сферы.</w:t>
      </w:r>
    </w:p>
    <w:p w:rsidR="004714AE" w:rsidRDefault="004714AE" w:rsidP="004714A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141"/>
        </w:tabs>
        <w:spacing w:line="0" w:lineRule="atLeast"/>
        <w:ind w:left="1141" w:hanging="28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концертных  мероприятий  в  общеобразовательной  школе,  детских</w:t>
      </w:r>
    </w:p>
    <w:p w:rsidR="004714AE" w:rsidRDefault="004714AE" w:rsidP="004714A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садах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4714AE" w:rsidRDefault="004714AE" w:rsidP="00A129DD">
      <w:pPr>
        <w:numPr>
          <w:ilvl w:val="1"/>
          <w:numId w:val="1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творческих коллективов;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4180"/>
        <w:gridCol w:w="1520"/>
        <w:gridCol w:w="3480"/>
      </w:tblGrid>
      <w:tr w:rsidR="004714AE" w:rsidTr="00F2154C">
        <w:trPr>
          <w:trHeight w:val="321"/>
        </w:trPr>
        <w:tc>
          <w:tcPr>
            <w:tcW w:w="440" w:type="dxa"/>
            <w:shd w:val="clear" w:color="auto" w:fill="auto"/>
            <w:vAlign w:val="bottom"/>
          </w:tcPr>
          <w:p w:rsidR="004714AE" w:rsidRDefault="004714AE" w:rsidP="00A129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:rsidR="004714AE" w:rsidRDefault="004714AE" w:rsidP="00A129DD">
            <w:pPr>
              <w:spacing w:line="0" w:lineRule="atLeast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  участие   в   проведении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4714AE" w:rsidRDefault="004714AE" w:rsidP="00A129D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школьных</w:t>
            </w:r>
          </w:p>
        </w:tc>
        <w:tc>
          <w:tcPr>
            <w:tcW w:w="3480" w:type="dxa"/>
            <w:shd w:val="clear" w:color="auto" w:fill="auto"/>
            <w:vAlign w:val="bottom"/>
          </w:tcPr>
          <w:p w:rsidR="004714AE" w:rsidRDefault="004714AE" w:rsidP="00A129DD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сельских  культурных мероприятий</w:t>
            </w:r>
          </w:p>
          <w:p w:rsidR="004714AE" w:rsidRDefault="004714AE" w:rsidP="00A129DD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4714AE" w:rsidRDefault="004714AE" w:rsidP="004714AE">
      <w:pPr>
        <w:spacing w:line="0" w:lineRule="atLeast"/>
        <w:ind w:right="-199"/>
        <w:rPr>
          <w:rFonts w:ascii="Times New Roman" w:eastAsia="Times New Roman" w:hAnsi="Times New Roman"/>
          <w:sz w:val="26"/>
        </w:rPr>
      </w:pPr>
    </w:p>
    <w:p w:rsidR="00A129DD" w:rsidRDefault="00A129DD" w:rsidP="004714AE">
      <w:pPr>
        <w:spacing w:line="0" w:lineRule="atLeast"/>
        <w:ind w:right="-199"/>
        <w:rPr>
          <w:rFonts w:ascii="Times New Roman" w:eastAsia="Times New Roman" w:hAnsi="Times New Roman"/>
          <w:sz w:val="26"/>
        </w:rPr>
        <w:sectPr w:rsidR="00A129DD" w:rsidSect="004714AE">
          <w:pgSz w:w="11900" w:h="16838"/>
          <w:pgMar w:top="1138" w:right="1066" w:bottom="756" w:left="1440" w:header="0" w:footer="0" w:gutter="0"/>
          <w:cols w:space="0" w:equalWidth="0">
            <w:col w:w="9400"/>
          </w:cols>
          <w:docGrid w:linePitch="360"/>
        </w:sectPr>
      </w:pPr>
    </w:p>
    <w:p w:rsidR="004714AE" w:rsidRDefault="004714AE" w:rsidP="00A129D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Организация методической</w:t>
      </w:r>
      <w:r w:rsidR="00A129DD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деятельности</w:t>
      </w: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4714AE" w:rsidRPr="007E33E7" w:rsidRDefault="004714AE" w:rsidP="004714A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испытывают в той или иной степени выраженные затруднения в усвоении учебных программ, обусловленные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4714AE" w:rsidRDefault="004714AE" w:rsidP="004714AE">
      <w:pPr>
        <w:spacing w:line="290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4714AE" w:rsidRDefault="004714AE" w:rsidP="004714AE">
      <w:pPr>
        <w:spacing w:line="9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педагогической деятельности (оказание организационно-методической и технической помощи преподавателю в обучении и воспитании детей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4714AE" w:rsidRDefault="004714AE" w:rsidP="004714AE">
      <w:pPr>
        <w:spacing w:line="17" w:lineRule="exact"/>
        <w:rPr>
          <w:rFonts w:ascii="Times New Roman" w:eastAsia="Times New Roman" w:hAnsi="Times New Roman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025"/>
        </w:tabs>
        <w:spacing w:line="234" w:lineRule="auto"/>
        <w:ind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постоянная корректировка программ, изыскание эффективных методов работы для успешного обучения и реабилитации детей с ОВЗ</w:t>
      </w:r>
      <w:r w:rsidRPr="007E33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4714AE" w:rsidRDefault="004714AE" w:rsidP="004714A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обновление программного обеспечения образовательного процесса;</w:t>
      </w:r>
    </w:p>
    <w:p w:rsidR="004714AE" w:rsidRDefault="004714AE" w:rsidP="004714AE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270"/>
        </w:tabs>
        <w:spacing w:line="234" w:lineRule="auto"/>
        <w:ind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внедрение в практику Учреждения достижений передового педагогического опыта;</w:t>
      </w:r>
    </w:p>
    <w:p w:rsidR="004714AE" w:rsidRDefault="004714AE" w:rsidP="004714A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4714AE" w:rsidRDefault="004714AE" w:rsidP="004714AE">
      <w:pPr>
        <w:numPr>
          <w:ilvl w:val="1"/>
          <w:numId w:val="1"/>
        </w:numPr>
        <w:tabs>
          <w:tab w:val="left" w:pos="1368"/>
        </w:tabs>
        <w:spacing w:line="234" w:lineRule="auto"/>
        <w:ind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в учебно-воспитательном процессе новых информационных технологий;</w:t>
      </w:r>
    </w:p>
    <w:p w:rsidR="004714AE" w:rsidRDefault="004714AE" w:rsidP="004714AE">
      <w:pPr>
        <w:spacing w:line="8" w:lineRule="exact"/>
        <w:rPr>
          <w:rFonts w:ascii="Times New Roman" w:eastAsia="Times New Roman" w:hAnsi="Times New Roman"/>
          <w:sz w:val="28"/>
        </w:rPr>
      </w:pPr>
    </w:p>
    <w:p w:rsidR="004714AE" w:rsidRDefault="004714AE" w:rsidP="00A90114">
      <w:pPr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4714AE" w:rsidRDefault="004714AE" w:rsidP="00A90114">
      <w:pPr>
        <w:rPr>
          <w:rFonts w:ascii="Times New Roman" w:eastAsia="Times New Roman" w:hAnsi="Times New Roman"/>
          <w:sz w:val="28"/>
        </w:rPr>
      </w:pPr>
    </w:p>
    <w:p w:rsidR="004714AE" w:rsidRPr="00914FE7" w:rsidRDefault="004714AE" w:rsidP="00A90114">
      <w:pPr>
        <w:numPr>
          <w:ilvl w:val="0"/>
          <w:numId w:val="1"/>
        </w:numPr>
        <w:tabs>
          <w:tab w:val="left" w:pos="860"/>
        </w:tabs>
        <w:ind w:left="860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914FE7">
        <w:rPr>
          <w:rFonts w:ascii="Times New Roman" w:eastAsia="Times New Roman" w:hAnsi="Times New Roman"/>
          <w:sz w:val="28"/>
          <w:szCs w:val="28"/>
        </w:rPr>
        <w:t>разработка преподавателями и сотрудниками ДШИ методических работ, авторских образовательных программ;</w:t>
      </w:r>
    </w:p>
    <w:p w:rsidR="004714AE" w:rsidRPr="00914FE7" w:rsidRDefault="004714AE" w:rsidP="00A90114">
      <w:pPr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914FE7" w:rsidRDefault="004714AE" w:rsidP="00A90114">
      <w:pPr>
        <w:numPr>
          <w:ilvl w:val="0"/>
          <w:numId w:val="1"/>
        </w:numPr>
        <w:tabs>
          <w:tab w:val="left" w:pos="860"/>
        </w:tabs>
        <w:ind w:left="860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914FE7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4714AE" w:rsidRPr="00914FE7" w:rsidRDefault="004714AE" w:rsidP="00A90114">
      <w:pPr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914FE7" w:rsidRDefault="004714AE" w:rsidP="00A90114">
      <w:pPr>
        <w:numPr>
          <w:ilvl w:val="0"/>
          <w:numId w:val="1"/>
        </w:numPr>
        <w:tabs>
          <w:tab w:val="left" w:pos="860"/>
        </w:tabs>
        <w:ind w:left="860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914FE7">
        <w:rPr>
          <w:rFonts w:ascii="Times New Roman" w:eastAsia="Times New Roman" w:hAnsi="Times New Roman"/>
          <w:sz w:val="28"/>
          <w:szCs w:val="28"/>
        </w:rPr>
        <w:t>проведение открытых уроков в ДШИ;</w:t>
      </w:r>
    </w:p>
    <w:p w:rsidR="004714AE" w:rsidRPr="00914FE7" w:rsidRDefault="004714AE" w:rsidP="00A90114">
      <w:pPr>
        <w:rPr>
          <w:rFonts w:ascii="Wingdings" w:eastAsia="Wingdings" w:hAnsi="Wingdings"/>
          <w:sz w:val="28"/>
          <w:szCs w:val="28"/>
          <w:vertAlign w:val="superscript"/>
        </w:rPr>
      </w:pPr>
    </w:p>
    <w:p w:rsidR="004714AE" w:rsidRPr="00914FE7" w:rsidRDefault="004714AE" w:rsidP="00A90114">
      <w:pPr>
        <w:numPr>
          <w:ilvl w:val="0"/>
          <w:numId w:val="1"/>
        </w:numPr>
        <w:tabs>
          <w:tab w:val="left" w:pos="930"/>
        </w:tabs>
        <w:ind w:left="860" w:hanging="295"/>
        <w:jc w:val="both"/>
        <w:rPr>
          <w:rFonts w:ascii="Wingdings" w:eastAsia="Wingdings" w:hAnsi="Wingdings"/>
          <w:sz w:val="28"/>
          <w:szCs w:val="28"/>
          <w:vertAlign w:val="superscript"/>
        </w:rPr>
        <w:sectPr w:rsidR="004714AE" w:rsidRPr="00914FE7" w:rsidSect="00F2154C">
          <w:pgSz w:w="11900" w:h="16838"/>
          <w:pgMar w:top="1436" w:right="846" w:bottom="713" w:left="1420" w:header="0" w:footer="0" w:gutter="0"/>
          <w:cols w:space="0"/>
          <w:docGrid w:linePitch="360"/>
        </w:sectPr>
      </w:pPr>
      <w:r w:rsidRPr="00914FE7">
        <w:rPr>
          <w:rFonts w:ascii="Times New Roman" w:eastAsia="Times New Roman" w:hAnsi="Times New Roman"/>
          <w:sz w:val="28"/>
          <w:szCs w:val="28"/>
        </w:rPr>
        <w:t>организация школьных семинаров и мастер-классов;</w:t>
      </w:r>
    </w:p>
    <w:p w:rsidR="000D3EA2" w:rsidRDefault="000D3EA2" w:rsidP="003046D3"/>
    <w:sectPr w:rsidR="000D3EA2" w:rsidSect="000D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4DAF8E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14AE"/>
    <w:rsid w:val="00070534"/>
    <w:rsid w:val="00085D64"/>
    <w:rsid w:val="000D3EA2"/>
    <w:rsid w:val="00302585"/>
    <w:rsid w:val="003046D3"/>
    <w:rsid w:val="004714AE"/>
    <w:rsid w:val="004743BC"/>
    <w:rsid w:val="00514136"/>
    <w:rsid w:val="0057514D"/>
    <w:rsid w:val="007B604A"/>
    <w:rsid w:val="00A129DD"/>
    <w:rsid w:val="00A90114"/>
    <w:rsid w:val="00A9528B"/>
    <w:rsid w:val="00AD2D8A"/>
    <w:rsid w:val="00B14FC0"/>
    <w:rsid w:val="00D63F78"/>
    <w:rsid w:val="00DC2F2E"/>
    <w:rsid w:val="00F2154C"/>
    <w:rsid w:val="00F8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A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F215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2154C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2D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D8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4395</Words>
  <Characters>25052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2021-06-29T11:26:00Z</cp:lastPrinted>
  <dcterms:created xsi:type="dcterms:W3CDTF">2020-06-15T08:18:00Z</dcterms:created>
  <dcterms:modified xsi:type="dcterms:W3CDTF">2021-06-29T12:19:00Z</dcterms:modified>
</cp:coreProperties>
</file>