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2B" w:rsidRDefault="00D27F2B">
      <w:pPr>
        <w:spacing w:line="18" w:lineRule="exact"/>
        <w:rPr>
          <w:sz w:val="24"/>
          <w:szCs w:val="24"/>
        </w:rPr>
      </w:pPr>
    </w:p>
    <w:p w:rsidR="005E2F41" w:rsidRDefault="005E2F41" w:rsidP="005E2F41">
      <w:pPr>
        <w:spacing w:line="237" w:lineRule="auto"/>
        <w:ind w:right="2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noProof/>
          <w:sz w:val="27"/>
          <w:szCs w:val="27"/>
        </w:rPr>
        <w:drawing>
          <wp:inline distT="0" distB="0" distL="0" distR="0">
            <wp:extent cx="6306820" cy="90223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20" cy="902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41" w:rsidRDefault="005E2F41">
      <w:pPr>
        <w:spacing w:line="237" w:lineRule="auto"/>
        <w:ind w:right="20" w:firstLine="700"/>
        <w:jc w:val="both"/>
        <w:rPr>
          <w:rFonts w:eastAsia="Times New Roman"/>
          <w:b/>
          <w:bCs/>
          <w:sz w:val="27"/>
          <w:szCs w:val="27"/>
        </w:rPr>
      </w:pPr>
    </w:p>
    <w:p w:rsidR="005E2F41" w:rsidRDefault="005E2F41">
      <w:pPr>
        <w:spacing w:line="237" w:lineRule="auto"/>
        <w:ind w:right="20" w:firstLine="700"/>
        <w:jc w:val="both"/>
        <w:rPr>
          <w:rFonts w:eastAsia="Times New Roman"/>
          <w:b/>
          <w:bCs/>
          <w:sz w:val="27"/>
          <w:szCs w:val="27"/>
        </w:rPr>
      </w:pPr>
    </w:p>
    <w:p w:rsidR="005E2F41" w:rsidRDefault="005E2F41">
      <w:pPr>
        <w:spacing w:line="237" w:lineRule="auto"/>
        <w:ind w:right="20" w:firstLine="700"/>
        <w:jc w:val="both"/>
        <w:rPr>
          <w:rFonts w:eastAsia="Times New Roman"/>
          <w:b/>
          <w:bCs/>
          <w:sz w:val="27"/>
          <w:szCs w:val="27"/>
        </w:rPr>
      </w:pPr>
    </w:p>
    <w:p w:rsidR="005E2F41" w:rsidRDefault="005E2F41">
      <w:pPr>
        <w:spacing w:line="237" w:lineRule="auto"/>
        <w:ind w:right="20" w:firstLine="700"/>
        <w:jc w:val="both"/>
        <w:rPr>
          <w:rFonts w:eastAsia="Times New Roman"/>
          <w:b/>
          <w:bCs/>
          <w:sz w:val="27"/>
          <w:szCs w:val="27"/>
        </w:rPr>
      </w:pPr>
    </w:p>
    <w:p w:rsidR="00D27F2B" w:rsidRDefault="00107188">
      <w:pPr>
        <w:spacing w:line="237" w:lineRule="auto"/>
        <w:ind w:right="20" w:firstLine="7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дистанционные образовательные технологии </w:t>
      </w:r>
      <w:r>
        <w:rPr>
          <w:rFonts w:eastAsia="Times New Roman"/>
          <w:sz w:val="27"/>
          <w:szCs w:val="27"/>
        </w:rPr>
        <w:t>-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образовательные технологии,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реализуемые в основном с применением информационно-телекоммуникационных</w:t>
      </w:r>
    </w:p>
    <w:p w:rsidR="00A06E79" w:rsidRDefault="00A06E79" w:rsidP="00A06E79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сетей при опосредованном (на расстоянии) взаимодействии обучающихся и педагогических работников.</w:t>
      </w:r>
    </w:p>
    <w:p w:rsidR="00A06E79" w:rsidRDefault="00A06E79" w:rsidP="00A06E79">
      <w:pPr>
        <w:spacing w:line="19" w:lineRule="exact"/>
        <w:rPr>
          <w:sz w:val="20"/>
          <w:szCs w:val="20"/>
        </w:rPr>
      </w:pPr>
    </w:p>
    <w:p w:rsidR="00A06E79" w:rsidRDefault="00A06E79" w:rsidP="00A06E79">
      <w:pPr>
        <w:spacing w:line="246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Под </w:t>
      </w:r>
      <w:r>
        <w:rPr>
          <w:rFonts w:eastAsia="Times New Roman"/>
          <w:b/>
          <w:bCs/>
          <w:sz w:val="27"/>
          <w:szCs w:val="27"/>
        </w:rPr>
        <w:t>дистанционным обучением</w:t>
      </w:r>
      <w:r>
        <w:rPr>
          <w:rFonts w:eastAsia="Times New Roman"/>
          <w:sz w:val="27"/>
          <w:szCs w:val="27"/>
        </w:rPr>
        <w:t xml:space="preserve"> понимается реализация дополнительных </w:t>
      </w:r>
      <w:proofErr w:type="spellStart"/>
      <w:r>
        <w:rPr>
          <w:rFonts w:eastAsia="Times New Roman"/>
          <w:sz w:val="27"/>
          <w:szCs w:val="27"/>
        </w:rPr>
        <w:t>предпрофессиональных</w:t>
      </w:r>
      <w:proofErr w:type="spellEnd"/>
      <w:r>
        <w:rPr>
          <w:rFonts w:eastAsia="Times New Roman"/>
          <w:sz w:val="27"/>
          <w:szCs w:val="27"/>
        </w:rPr>
        <w:t xml:space="preserve"> и дополнительных </w:t>
      </w:r>
      <w:proofErr w:type="spellStart"/>
      <w:r>
        <w:rPr>
          <w:rFonts w:eastAsia="Times New Roman"/>
          <w:sz w:val="27"/>
          <w:szCs w:val="27"/>
        </w:rPr>
        <w:t>общеразвивающих</w:t>
      </w:r>
      <w:proofErr w:type="spellEnd"/>
      <w:r>
        <w:rPr>
          <w:rFonts w:eastAsia="Times New Roman"/>
          <w:sz w:val="27"/>
          <w:szCs w:val="27"/>
        </w:rPr>
        <w:t xml:space="preserve"> программ в области искусств (далее - образовательные программы) с применением электронного обучения, дистанционных образовательных технологий.</w:t>
      </w:r>
    </w:p>
    <w:p w:rsidR="00A06E79" w:rsidRDefault="00A06E79" w:rsidP="00A06E79">
      <w:pPr>
        <w:spacing w:line="15" w:lineRule="exact"/>
        <w:rPr>
          <w:sz w:val="20"/>
          <w:szCs w:val="20"/>
        </w:rPr>
      </w:pPr>
    </w:p>
    <w:p w:rsidR="00A06E79" w:rsidRDefault="00A06E79" w:rsidP="00A06E79">
      <w:pPr>
        <w:spacing w:line="241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Внедрение дистанционного обучения позволяет ДШИ расширить свои возможности в осуществлении образовательной деятельности в различных условиях,</w:t>
      </w:r>
    </w:p>
    <w:p w:rsidR="00A06E79" w:rsidRDefault="00A06E79" w:rsidP="00A06E79">
      <w:pPr>
        <w:spacing w:line="20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2"/>
        </w:numPr>
        <w:tabs>
          <w:tab w:val="left" w:pos="236"/>
        </w:tabs>
        <w:spacing w:line="246" w:lineRule="auto"/>
        <w:ind w:firstLine="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том числе при изменении режимов работы ДШИ (по климатическим, санитарно-эпидемиологическим и другим причинам), в обеспечении эффективной самостоятельной работы учащихся в период каникулярного времени, в создании условий для разработки индивидуальных траекторий обучения детей.</w:t>
      </w:r>
    </w:p>
    <w:p w:rsidR="00A06E79" w:rsidRDefault="00A06E79" w:rsidP="00A06E79">
      <w:pPr>
        <w:spacing w:line="1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1"/>
          <w:numId w:val="2"/>
        </w:numPr>
        <w:tabs>
          <w:tab w:val="left" w:pos="980"/>
        </w:tabs>
        <w:spacing w:line="241" w:lineRule="auto"/>
        <w:ind w:right="20" w:firstLine="70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периоды особых режимных условий ДШИ обеспечивает переход учащихся на дистанционное обучение.</w:t>
      </w:r>
    </w:p>
    <w:p w:rsidR="00A06E79" w:rsidRDefault="00A06E79" w:rsidP="00A06E79">
      <w:pPr>
        <w:spacing w:line="9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ind w:left="70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Видами использования дистанционного обучения являются:</w:t>
      </w:r>
    </w:p>
    <w:p w:rsidR="00A06E79" w:rsidRDefault="00A06E79" w:rsidP="00A06E79">
      <w:pPr>
        <w:spacing w:line="2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4" w:lineRule="auto"/>
        <w:ind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реализация образовательных программ или их частей с применением исключительно электронного обучения, дистанционных образовательных технологий;</w:t>
      </w:r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4" w:lineRule="auto"/>
        <w:ind w:right="20"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реализация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</w:t>
      </w:r>
    </w:p>
    <w:p w:rsidR="00A06E79" w:rsidRDefault="00A06E79" w:rsidP="00A06E79">
      <w:pPr>
        <w:spacing w:line="21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39" w:lineRule="auto"/>
        <w:ind w:firstLine="70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 решению ДШИ реализация образовательных программ может осуществляться путем смешанных форм обучения.</w:t>
      </w:r>
    </w:p>
    <w:p w:rsidR="00A06E79" w:rsidRDefault="00A06E79" w:rsidP="00A06E79">
      <w:pPr>
        <w:spacing w:line="2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4" w:lineRule="auto"/>
        <w:ind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ДШИ:</w:t>
      </w:r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6" w:lineRule="auto"/>
        <w:ind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создает условия для функционирования электронной информационно-образовательной среды (платформы),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A06E79" w:rsidRDefault="00A06E79" w:rsidP="00A06E79">
      <w:pPr>
        <w:spacing w:line="1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6" w:lineRule="auto"/>
        <w:ind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обеспечивает идентификацию личности обучающегося, выбор способа которой осуществляется организацией самостоятельно, и контроль соблюдения установленных условий, в рамках которых осуществляется оценка результатов обучения.</w:t>
      </w:r>
    </w:p>
    <w:p w:rsidR="00A06E79" w:rsidRDefault="00A06E79" w:rsidP="00A06E79">
      <w:pPr>
        <w:spacing w:line="248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3"/>
        </w:numPr>
        <w:tabs>
          <w:tab w:val="left" w:pos="980"/>
        </w:tabs>
        <w:ind w:left="980" w:hanging="27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Организационно-методическое обеспечение дистанционного обучения</w:t>
      </w:r>
    </w:p>
    <w:p w:rsidR="00A06E79" w:rsidRDefault="00A06E79" w:rsidP="00A06E79">
      <w:pPr>
        <w:spacing w:line="265" w:lineRule="exact"/>
        <w:rPr>
          <w:sz w:val="20"/>
          <w:szCs w:val="20"/>
        </w:rPr>
      </w:pPr>
    </w:p>
    <w:p w:rsidR="00A06E79" w:rsidRDefault="00A06E79" w:rsidP="00A06E79">
      <w:pPr>
        <w:spacing w:line="239" w:lineRule="auto"/>
        <w:ind w:right="20" w:firstLine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Переход на дистанционное обучение, объявляемое для всех учащихся, устанавливается приказом руководителя ДШИ.</w:t>
      </w:r>
    </w:p>
    <w:p w:rsidR="00A06E79" w:rsidRDefault="00A06E79" w:rsidP="00A06E79">
      <w:pPr>
        <w:spacing w:line="14" w:lineRule="exact"/>
        <w:rPr>
          <w:sz w:val="20"/>
          <w:szCs w:val="20"/>
        </w:rPr>
      </w:pPr>
    </w:p>
    <w:p w:rsidR="00A06E79" w:rsidRDefault="00A06E79" w:rsidP="00A06E79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ДШИ, обеспечивая дистанционное обучение:</w:t>
      </w:r>
    </w:p>
    <w:p w:rsidR="00A06E79" w:rsidRDefault="00A06E79" w:rsidP="00A06E79">
      <w:pPr>
        <w:spacing w:line="21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4"/>
        </w:numPr>
        <w:tabs>
          <w:tab w:val="left" w:pos="908"/>
        </w:tabs>
        <w:spacing w:line="244" w:lineRule="auto"/>
        <w:ind w:firstLine="70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минут;</w:t>
      </w:r>
    </w:p>
    <w:p w:rsidR="00A06E79" w:rsidRDefault="00A06E79" w:rsidP="00A06E79">
      <w:pPr>
        <w:spacing w:line="21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1"/>
          <w:numId w:val="4"/>
        </w:numPr>
        <w:tabs>
          <w:tab w:val="left" w:pos="888"/>
        </w:tabs>
        <w:spacing w:line="239" w:lineRule="auto"/>
        <w:ind w:left="20" w:firstLine="72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информирует обучающихся и их родителей о реализации образовательных программ или их частей с применением дистанционного обучения, в том числе</w:t>
      </w:r>
    </w:p>
    <w:p w:rsidR="00A06E79" w:rsidRDefault="00A06E79" w:rsidP="00A06E79">
      <w:pPr>
        <w:spacing w:line="239" w:lineRule="auto"/>
        <w:ind w:right="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знакомит с расписанием занятий, графиком проведения текущего и промежуточного контроля по учебным предметам, проведения консультаций;</w:t>
      </w:r>
    </w:p>
    <w:p w:rsidR="00A06E79" w:rsidRDefault="00A06E79" w:rsidP="00A06E79">
      <w:pPr>
        <w:spacing w:line="25" w:lineRule="exact"/>
        <w:rPr>
          <w:sz w:val="20"/>
          <w:szCs w:val="20"/>
        </w:rPr>
      </w:pPr>
    </w:p>
    <w:p w:rsidR="00A06E79" w:rsidRDefault="00A06E79" w:rsidP="00A06E79">
      <w:pPr>
        <w:numPr>
          <w:ilvl w:val="1"/>
          <w:numId w:val="5"/>
        </w:numPr>
        <w:tabs>
          <w:tab w:val="left" w:pos="1060"/>
        </w:tabs>
        <w:spacing w:line="239" w:lineRule="auto"/>
        <w:ind w:firstLine="72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lastRenderedPageBreak/>
        <w:t>организует ведение учета результатов образовательного процесса в электронной форме.</w:t>
      </w:r>
    </w:p>
    <w:p w:rsidR="00A06E79" w:rsidRDefault="00A06E79" w:rsidP="00A06E79">
      <w:pPr>
        <w:spacing w:line="2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ind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ДШИ размещает на своем официальном сайте в информационно-телекоммуникационной сети «Интернет» расписание </w:t>
      </w:r>
      <w:proofErr w:type="spellStart"/>
      <w:r>
        <w:rPr>
          <w:rFonts w:eastAsia="Times New Roman"/>
          <w:sz w:val="27"/>
          <w:szCs w:val="27"/>
        </w:rPr>
        <w:t>онлайн-занятий</w:t>
      </w:r>
      <w:proofErr w:type="spellEnd"/>
      <w:r>
        <w:rPr>
          <w:rFonts w:eastAsia="Times New Roman"/>
          <w:sz w:val="27"/>
          <w:szCs w:val="27"/>
        </w:rPr>
        <w:t>, требующих присутствия учащихся в строго определенное время.</w:t>
      </w:r>
    </w:p>
    <w:p w:rsidR="00A06E79" w:rsidRDefault="00A06E79" w:rsidP="00A06E79">
      <w:pPr>
        <w:spacing w:line="21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37" w:lineRule="auto"/>
        <w:ind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Согласие родителя (законного представителя) обучающегося на организацию учебного процесса в форме дистанционного обучения подтверждается</w:t>
      </w:r>
    </w:p>
    <w:p w:rsidR="00A06E79" w:rsidRDefault="00A06E79" w:rsidP="00A06E79">
      <w:pPr>
        <w:spacing w:line="18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37" w:lineRule="auto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документально (наличие письменного заявления родителя (законного представителя).</w:t>
      </w:r>
      <w:proofErr w:type="gramEnd"/>
    </w:p>
    <w:p w:rsidR="00A06E79" w:rsidRDefault="00A06E79" w:rsidP="00A06E79">
      <w:pPr>
        <w:spacing w:line="22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ind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реализации образовательных программ с применением электронного обучения и дистанционных образовательных технологий ДШИ обеспечивает внесение соответствующих корректировок в рабочие программы учебных предметов</w:t>
      </w:r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5"/>
        </w:numPr>
        <w:tabs>
          <w:tab w:val="left" w:pos="272"/>
        </w:tabs>
        <w:spacing w:line="243" w:lineRule="auto"/>
        <w:ind w:firstLine="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(или) учебные планы в части изменения календарных, </w:t>
      </w:r>
      <w:proofErr w:type="spellStart"/>
      <w:r>
        <w:rPr>
          <w:rFonts w:eastAsia="Times New Roman"/>
          <w:sz w:val="27"/>
          <w:szCs w:val="27"/>
        </w:rPr>
        <w:t>календарнотематических</w:t>
      </w:r>
      <w:proofErr w:type="spellEnd"/>
      <w:r>
        <w:rPr>
          <w:rFonts w:eastAsia="Times New Roman"/>
          <w:sz w:val="27"/>
          <w:szCs w:val="27"/>
        </w:rPr>
        <w:t xml:space="preserve"> планов, графика промежуточной аттестации, форм обучения (лекция, </w:t>
      </w:r>
      <w:proofErr w:type="spellStart"/>
      <w:r>
        <w:rPr>
          <w:rFonts w:eastAsia="Times New Roman"/>
          <w:sz w:val="27"/>
          <w:szCs w:val="27"/>
        </w:rPr>
        <w:t>онлайн-консультация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онлайн-конференция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вебинар</w:t>
      </w:r>
      <w:proofErr w:type="spellEnd"/>
      <w:r>
        <w:rPr>
          <w:rFonts w:eastAsia="Times New Roman"/>
          <w:sz w:val="27"/>
          <w:szCs w:val="27"/>
        </w:rPr>
        <w:t xml:space="preserve"> и другие), использования технических средств обучения. В случае возможности организации дистанционного обучения в форме </w:t>
      </w:r>
      <w:proofErr w:type="spellStart"/>
      <w:r>
        <w:rPr>
          <w:rFonts w:eastAsia="Times New Roman"/>
          <w:sz w:val="27"/>
          <w:szCs w:val="27"/>
        </w:rPr>
        <w:t>онлайн-конференций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вебинаров</w:t>
      </w:r>
      <w:proofErr w:type="spellEnd"/>
      <w:r>
        <w:rPr>
          <w:rFonts w:eastAsia="Times New Roman"/>
          <w:sz w:val="27"/>
          <w:szCs w:val="27"/>
        </w:rPr>
        <w:t xml:space="preserve"> сохраняются мелкогрупповые (групповые) формы проведения занятий по соответствующим учебным предметам.</w:t>
      </w:r>
    </w:p>
    <w:p w:rsidR="00A06E79" w:rsidRDefault="00A06E79" w:rsidP="00A06E79">
      <w:pPr>
        <w:spacing w:line="18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1" w:lineRule="auto"/>
        <w:ind w:firstLine="720"/>
        <w:jc w:val="both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Дистанционное обучение обеспечивается разработанным учебным, учебно-методическим материалом, позволяющим осуществить педагогический процесс в дистанционном формате в соответствии с реализуемыми образовательным программами.</w:t>
      </w:r>
      <w:proofErr w:type="gramEnd"/>
    </w:p>
    <w:p w:rsidR="00A06E79" w:rsidRDefault="00A06E79" w:rsidP="00A06E79">
      <w:pPr>
        <w:spacing w:line="305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2"/>
          <w:numId w:val="5"/>
        </w:numPr>
        <w:tabs>
          <w:tab w:val="left" w:pos="1440"/>
        </w:tabs>
        <w:ind w:left="1440" w:hanging="28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Материально-техническое обеспечение дистанционного обучения</w:t>
      </w:r>
    </w:p>
    <w:p w:rsidR="00A06E79" w:rsidRDefault="00A06E79" w:rsidP="00A06E79">
      <w:pPr>
        <w:spacing w:line="321" w:lineRule="exact"/>
        <w:rPr>
          <w:sz w:val="20"/>
          <w:szCs w:val="20"/>
        </w:rPr>
      </w:pPr>
    </w:p>
    <w:p w:rsidR="00A06E79" w:rsidRDefault="00A06E79" w:rsidP="00A06E79">
      <w:pPr>
        <w:spacing w:line="241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 реализации образовательных программ с применением электронного обучения, дистанционных образовательных технологий ДШИ обеспечивает доступ обучающихся к электронной информационной образовательной среде,</w:t>
      </w:r>
    </w:p>
    <w:p w:rsidR="00A06E79" w:rsidRDefault="00A06E79" w:rsidP="00A06E79">
      <w:pPr>
        <w:spacing w:line="17" w:lineRule="exact"/>
        <w:rPr>
          <w:sz w:val="20"/>
          <w:szCs w:val="20"/>
        </w:rPr>
      </w:pPr>
    </w:p>
    <w:p w:rsidR="00A06E79" w:rsidRDefault="00A06E79" w:rsidP="00A06E79">
      <w:pPr>
        <w:spacing w:line="242" w:lineRule="auto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представляющей собой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(на расстоянии) взаимодействия обучающихся с преподавателями, а также между собой.</w:t>
      </w:r>
    </w:p>
    <w:p w:rsidR="00A06E79" w:rsidRDefault="00A06E79" w:rsidP="00A06E79">
      <w:pPr>
        <w:spacing w:line="16" w:lineRule="exact"/>
        <w:rPr>
          <w:sz w:val="20"/>
          <w:szCs w:val="20"/>
        </w:rPr>
      </w:pPr>
    </w:p>
    <w:p w:rsidR="00A06E79" w:rsidRDefault="00A06E79" w:rsidP="00A06E79">
      <w:pPr>
        <w:spacing w:line="242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Организация дистанционного обучения может осуществляться на базе электронных ресурсов - платформы </w:t>
      </w:r>
      <w:proofErr w:type="spellStart"/>
      <w:r>
        <w:rPr>
          <w:rFonts w:eastAsia="Times New Roman"/>
          <w:sz w:val="27"/>
          <w:szCs w:val="27"/>
        </w:rPr>
        <w:t>Скайп</w:t>
      </w:r>
      <w:proofErr w:type="spellEnd"/>
      <w:r>
        <w:rPr>
          <w:rFonts w:eastAsia="Times New Roman"/>
          <w:sz w:val="27"/>
          <w:szCs w:val="27"/>
        </w:rPr>
        <w:t xml:space="preserve"> и других. Для осуществления бесперебойного процесса разрабатывается инструкция по пошаговым действиям участников дистанционного обучения.</w:t>
      </w:r>
    </w:p>
    <w:p w:rsidR="00A06E79" w:rsidRDefault="00A06E79" w:rsidP="00A06E79">
      <w:pPr>
        <w:spacing w:line="16" w:lineRule="exact"/>
        <w:rPr>
          <w:sz w:val="20"/>
          <w:szCs w:val="20"/>
        </w:rPr>
      </w:pPr>
    </w:p>
    <w:p w:rsidR="00A06E79" w:rsidRDefault="00A06E79" w:rsidP="00A06E79">
      <w:pPr>
        <w:spacing w:line="242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Организация дистанционного обучения обеспечивается соответствующим техническим оборудованием. В случае необеспеченности отдельных учащихся достаточным оборудованием решение об обеспечении дистанционного обучения для таких учащихся решается в индивидуальном порядке.</w:t>
      </w:r>
    </w:p>
    <w:p w:rsidR="00A06E79" w:rsidRDefault="00A06E79" w:rsidP="00A06E79">
      <w:pPr>
        <w:spacing w:line="16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6"/>
        </w:numPr>
        <w:tabs>
          <w:tab w:val="left" w:pos="964"/>
        </w:tabs>
        <w:spacing w:line="244" w:lineRule="auto"/>
        <w:ind w:firstLine="705"/>
        <w:jc w:val="both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случае временного перевода всех обучающихся на обучение с применением электронных учебных изданий по учебным предметам ДШИ обеспечивает возможность доступа к ресурсам электронно-библиотечной системы (электронной</w:t>
      </w:r>
      <w:proofErr w:type="gramEnd"/>
    </w:p>
    <w:p w:rsidR="00A06E79" w:rsidRDefault="00A06E79" w:rsidP="00A06E79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библиотеке) каждому обучающемуся.</w:t>
      </w:r>
    </w:p>
    <w:p w:rsidR="00A06E79" w:rsidRDefault="00A06E79" w:rsidP="00A06E79">
      <w:pPr>
        <w:spacing w:line="313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7"/>
        </w:numPr>
        <w:tabs>
          <w:tab w:val="left" w:pos="680"/>
        </w:tabs>
        <w:ind w:left="680" w:hanging="27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Организационно-педагогическое обеспечение дистанционного обучения</w:t>
      </w:r>
    </w:p>
    <w:p w:rsidR="00A06E79" w:rsidRDefault="00A06E79" w:rsidP="00A06E79">
      <w:pPr>
        <w:spacing w:line="265" w:lineRule="exact"/>
        <w:rPr>
          <w:sz w:val="20"/>
          <w:szCs w:val="20"/>
        </w:rPr>
      </w:pPr>
    </w:p>
    <w:p w:rsidR="00A06E79" w:rsidRDefault="00A06E79" w:rsidP="00A06E79">
      <w:pPr>
        <w:spacing w:line="242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 переходе на дистанционное обучение с педагогическими работниками заключаются дополнительные соглашения к трудовым договорам, в которых </w:t>
      </w:r>
      <w:r>
        <w:rPr>
          <w:rFonts w:eastAsia="Times New Roman"/>
          <w:sz w:val="27"/>
          <w:szCs w:val="27"/>
        </w:rPr>
        <w:lastRenderedPageBreak/>
        <w:t>устанавливаются: новые условия труда, права и обязанности, ответственность, определенные для работодателя и работника в условиях применения дистанционного обучения.</w:t>
      </w:r>
    </w:p>
    <w:p w:rsidR="00A06E79" w:rsidRDefault="00A06E79" w:rsidP="00A06E79">
      <w:pPr>
        <w:spacing w:line="8" w:lineRule="exact"/>
        <w:rPr>
          <w:sz w:val="20"/>
          <w:szCs w:val="20"/>
        </w:rPr>
      </w:pPr>
    </w:p>
    <w:p w:rsidR="00A06E79" w:rsidRDefault="00A06E79" w:rsidP="00A06E79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 переходе на дистанционное обучение ДШИ через ответственных лиц:</w:t>
      </w:r>
    </w:p>
    <w:p w:rsidR="00A06E79" w:rsidRDefault="00A06E79" w:rsidP="00A06E79">
      <w:pPr>
        <w:spacing w:line="17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924"/>
        </w:tabs>
        <w:spacing w:line="239" w:lineRule="auto"/>
        <w:ind w:firstLine="70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актуализирует имеющиеся в электронном виде учебные и методические материалы по использованию электронного обучения и </w:t>
      </w:r>
      <w:proofErr w:type="gramStart"/>
      <w:r>
        <w:rPr>
          <w:rFonts w:eastAsia="Times New Roman"/>
          <w:sz w:val="27"/>
          <w:szCs w:val="27"/>
        </w:rPr>
        <w:t>дистанционных</w:t>
      </w:r>
      <w:proofErr w:type="gramEnd"/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материалов;</w:t>
      </w:r>
    </w:p>
    <w:p w:rsidR="00A06E79" w:rsidRDefault="00A06E79" w:rsidP="00A06E79">
      <w:pPr>
        <w:spacing w:line="21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1104"/>
        </w:tabs>
        <w:spacing w:line="241" w:lineRule="auto"/>
        <w:ind w:firstLine="70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обеспечивает создание (при необходимости) тестовых заданий, публикацию объявлений, сбор и обработку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A06E79" w:rsidRDefault="00A06E79" w:rsidP="00A06E79">
      <w:pPr>
        <w:spacing w:line="20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41" w:lineRule="auto"/>
        <w:ind w:firstLine="70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ДШИ разрабатывает формы расписаний учебных занятий, проводимых в рамках дистанционного обучения, формы отчетов педагогических работников о проведенных занятиях, формы учета посещаемости и успеваемости учащихся (при необходимости).</w:t>
      </w:r>
    </w:p>
    <w:p w:rsidR="00A06E79" w:rsidRDefault="00A06E79" w:rsidP="00A06E79">
      <w:pPr>
        <w:spacing w:line="9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ind w:left="70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Педагогические работники:</w:t>
      </w:r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1028"/>
        </w:tabs>
        <w:spacing w:line="237" w:lineRule="auto"/>
        <w:ind w:right="20" w:firstLine="70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планируют свою деятельность с учетом системы дистанционного обучения, создают простейшие, нужные для </w:t>
      </w:r>
      <w:proofErr w:type="gramStart"/>
      <w:r>
        <w:rPr>
          <w:rFonts w:eastAsia="Times New Roman"/>
          <w:sz w:val="27"/>
          <w:szCs w:val="27"/>
        </w:rPr>
        <w:t>обучающихся</w:t>
      </w:r>
      <w:proofErr w:type="gramEnd"/>
      <w:r>
        <w:rPr>
          <w:rFonts w:eastAsia="Times New Roman"/>
          <w:sz w:val="27"/>
          <w:szCs w:val="27"/>
        </w:rPr>
        <w:t>, ресурсы и задания;</w:t>
      </w:r>
    </w:p>
    <w:p w:rsidR="00A06E79" w:rsidRDefault="00A06E79" w:rsidP="00A06E79">
      <w:pPr>
        <w:spacing w:line="18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948"/>
        </w:tabs>
        <w:spacing w:line="239" w:lineRule="auto"/>
        <w:ind w:firstLine="70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выражают свое отношение к работам обучающихся в виде текстовых или аудио-рецензий, устных </w:t>
      </w:r>
      <w:proofErr w:type="spellStart"/>
      <w:r>
        <w:rPr>
          <w:rFonts w:eastAsia="Times New Roman"/>
          <w:sz w:val="27"/>
          <w:szCs w:val="27"/>
        </w:rPr>
        <w:t>онлайн-консультаций</w:t>
      </w:r>
      <w:proofErr w:type="spellEnd"/>
      <w:r>
        <w:rPr>
          <w:rFonts w:eastAsia="Times New Roman"/>
          <w:sz w:val="27"/>
          <w:szCs w:val="27"/>
        </w:rPr>
        <w:t>.</w:t>
      </w:r>
    </w:p>
    <w:p w:rsidR="00A06E79" w:rsidRDefault="00A06E79" w:rsidP="00A06E79">
      <w:pPr>
        <w:spacing w:line="18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spacing w:line="237" w:lineRule="auto"/>
        <w:ind w:firstLine="70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 другим способам использования дистанционных образовательных технологий в ДШИ можно отнести следующие:</w:t>
      </w:r>
    </w:p>
    <w:p w:rsidR="00A06E79" w:rsidRDefault="00A06E79" w:rsidP="00A06E79">
      <w:pPr>
        <w:spacing w:line="19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924"/>
        </w:tabs>
        <w:spacing w:line="239" w:lineRule="auto"/>
        <w:ind w:firstLine="70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дистанционную поддержку учащихся с ограниченными возможностями здоровья;</w:t>
      </w:r>
    </w:p>
    <w:p w:rsidR="00A06E79" w:rsidRDefault="00A06E79" w:rsidP="00A06E79">
      <w:pPr>
        <w:spacing w:line="6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8"/>
        </w:numPr>
        <w:tabs>
          <w:tab w:val="left" w:pos="860"/>
        </w:tabs>
        <w:ind w:left="860" w:hanging="15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дистанционные консультации;</w:t>
      </w:r>
    </w:p>
    <w:p w:rsidR="00A06E79" w:rsidRDefault="00A06E79" w:rsidP="00A06E79">
      <w:pPr>
        <w:spacing w:line="17" w:lineRule="exact"/>
        <w:rPr>
          <w:sz w:val="20"/>
          <w:szCs w:val="20"/>
        </w:rPr>
      </w:pPr>
    </w:p>
    <w:p w:rsidR="00A06E79" w:rsidRDefault="00A06E79" w:rsidP="00A06E79">
      <w:pPr>
        <w:spacing w:line="237" w:lineRule="auto"/>
        <w:ind w:right="1180" w:firstLine="11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организацию самостоятельной внеаудиторной работы учащихся в каникулярный период, период карантина;</w:t>
      </w:r>
    </w:p>
    <w:p w:rsidR="00A06E79" w:rsidRDefault="00A06E79" w:rsidP="00A06E79">
      <w:pPr>
        <w:spacing w:line="27" w:lineRule="exact"/>
        <w:rPr>
          <w:sz w:val="20"/>
          <w:szCs w:val="20"/>
        </w:rPr>
      </w:pPr>
    </w:p>
    <w:p w:rsidR="00A06E79" w:rsidRDefault="00A06E79" w:rsidP="00A06E79">
      <w:pPr>
        <w:numPr>
          <w:ilvl w:val="0"/>
          <w:numId w:val="9"/>
        </w:numPr>
        <w:tabs>
          <w:tab w:val="left" w:pos="952"/>
        </w:tabs>
        <w:spacing w:line="247" w:lineRule="auto"/>
        <w:ind w:firstLine="70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организацию реализации отдельных учебных предметов за пределами осваиваемой образовательной программы с использованием дистанционного обучения;</w:t>
      </w:r>
    </w:p>
    <w:p w:rsidR="00A06E79" w:rsidRDefault="00A06E79" w:rsidP="00A06E79">
      <w:pPr>
        <w:spacing w:line="17" w:lineRule="exact"/>
        <w:rPr>
          <w:rFonts w:eastAsia="Times New Roman"/>
          <w:sz w:val="27"/>
          <w:szCs w:val="27"/>
        </w:rPr>
      </w:pPr>
    </w:p>
    <w:p w:rsidR="00A06E79" w:rsidRDefault="00A06E79" w:rsidP="00A06E79">
      <w:pPr>
        <w:numPr>
          <w:ilvl w:val="0"/>
          <w:numId w:val="9"/>
        </w:numPr>
        <w:tabs>
          <w:tab w:val="left" w:pos="904"/>
        </w:tabs>
        <w:spacing w:line="244" w:lineRule="auto"/>
        <w:ind w:firstLine="70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организацию занятий с использованием дистанционных образовательных технологий для пропускающих школьные уроки детей по причинам болезни;</w:t>
      </w:r>
    </w:p>
    <w:p w:rsidR="00A06E79" w:rsidRDefault="00A06E79" w:rsidP="00A06E79">
      <w:pPr>
        <w:spacing w:line="16" w:lineRule="exact"/>
        <w:rPr>
          <w:rFonts w:eastAsia="Times New Roman"/>
          <w:sz w:val="27"/>
          <w:szCs w:val="27"/>
        </w:rPr>
      </w:pPr>
    </w:p>
    <w:p w:rsidR="00D27F2B" w:rsidRPr="00A06E79" w:rsidRDefault="00A06E79" w:rsidP="00A06E79">
      <w:pPr>
        <w:numPr>
          <w:ilvl w:val="0"/>
          <w:numId w:val="9"/>
        </w:numPr>
        <w:tabs>
          <w:tab w:val="left" w:pos="1092"/>
        </w:tabs>
        <w:spacing w:line="237" w:lineRule="auto"/>
        <w:ind w:firstLine="705"/>
        <w:rPr>
          <w:rFonts w:eastAsia="Times New Roman"/>
          <w:sz w:val="27"/>
          <w:szCs w:val="27"/>
        </w:rPr>
        <w:sectPr w:rsidR="00D27F2B" w:rsidRPr="00A06E79" w:rsidSect="00A06E79">
          <w:pgSz w:w="11900" w:h="16836"/>
          <w:pgMar w:top="426" w:right="968" w:bottom="688" w:left="1000" w:header="0" w:footer="0" w:gutter="0"/>
          <w:cols w:space="720" w:equalWidth="0">
            <w:col w:w="9940"/>
          </w:cols>
        </w:sectPr>
      </w:pPr>
      <w:r>
        <w:rPr>
          <w:rFonts w:eastAsia="Times New Roman"/>
          <w:sz w:val="27"/>
          <w:szCs w:val="27"/>
        </w:rPr>
        <w:t>реализацию индивидуальных учебных планов с использованием дистанционного обучения.</w:t>
      </w:r>
    </w:p>
    <w:p w:rsidR="00D27F2B" w:rsidRDefault="00D27F2B">
      <w:pPr>
        <w:sectPr w:rsidR="00D27F2B">
          <w:pgSz w:w="11900" w:h="16836"/>
          <w:pgMar w:top="1046" w:right="988" w:bottom="662" w:left="1000" w:header="0" w:footer="0" w:gutter="0"/>
          <w:cols w:space="720" w:equalWidth="0">
            <w:col w:w="9920"/>
          </w:cols>
        </w:sectPr>
      </w:pPr>
    </w:p>
    <w:p w:rsidR="00D27F2B" w:rsidRDefault="00D27F2B" w:rsidP="00A06E79">
      <w:pPr>
        <w:tabs>
          <w:tab w:val="left" w:pos="1092"/>
        </w:tabs>
        <w:spacing w:line="237" w:lineRule="auto"/>
        <w:rPr>
          <w:rFonts w:eastAsia="Times New Roman"/>
          <w:sz w:val="27"/>
          <w:szCs w:val="27"/>
        </w:rPr>
      </w:pPr>
    </w:p>
    <w:sectPr w:rsidR="00D27F2B" w:rsidSect="00D27F2B">
      <w:pgSz w:w="11900" w:h="16836"/>
      <w:pgMar w:top="1046" w:right="988" w:bottom="1440" w:left="100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49E4010"/>
    <w:lvl w:ilvl="0" w:tplc="EFCE40BA">
      <w:start w:val="1"/>
      <w:numFmt w:val="bullet"/>
      <w:lvlText w:val="и"/>
      <w:lvlJc w:val="left"/>
    </w:lvl>
    <w:lvl w:ilvl="1" w:tplc="B4220CBA">
      <w:start w:val="1"/>
      <w:numFmt w:val="bullet"/>
      <w:lvlText w:val="-"/>
      <w:lvlJc w:val="left"/>
    </w:lvl>
    <w:lvl w:ilvl="2" w:tplc="774040D8">
      <w:start w:val="3"/>
      <w:numFmt w:val="decimal"/>
      <w:lvlText w:val="%3."/>
      <w:lvlJc w:val="left"/>
    </w:lvl>
    <w:lvl w:ilvl="3" w:tplc="33082500">
      <w:numFmt w:val="decimal"/>
      <w:lvlText w:val=""/>
      <w:lvlJc w:val="left"/>
    </w:lvl>
    <w:lvl w:ilvl="4" w:tplc="C6A8A5A6">
      <w:numFmt w:val="decimal"/>
      <w:lvlText w:val=""/>
      <w:lvlJc w:val="left"/>
    </w:lvl>
    <w:lvl w:ilvl="5" w:tplc="60E499B8">
      <w:numFmt w:val="decimal"/>
      <w:lvlText w:val=""/>
      <w:lvlJc w:val="left"/>
    </w:lvl>
    <w:lvl w:ilvl="6" w:tplc="D602953A">
      <w:numFmt w:val="decimal"/>
      <w:lvlText w:val=""/>
      <w:lvlJc w:val="left"/>
    </w:lvl>
    <w:lvl w:ilvl="7" w:tplc="4AC61584">
      <w:numFmt w:val="decimal"/>
      <w:lvlText w:val=""/>
      <w:lvlJc w:val="left"/>
    </w:lvl>
    <w:lvl w:ilvl="8" w:tplc="D26E4504">
      <w:numFmt w:val="decimal"/>
      <w:lvlText w:val=""/>
      <w:lvlJc w:val="left"/>
    </w:lvl>
  </w:abstractNum>
  <w:abstractNum w:abstractNumId="1">
    <w:nsid w:val="00000BB3"/>
    <w:multiLevelType w:val="hybridMultilevel"/>
    <w:tmpl w:val="0CC8BC84"/>
    <w:lvl w:ilvl="0" w:tplc="A10CC5C8">
      <w:start w:val="1"/>
      <w:numFmt w:val="bullet"/>
      <w:lvlText w:val="В"/>
      <w:lvlJc w:val="left"/>
    </w:lvl>
    <w:lvl w:ilvl="1" w:tplc="2542B304">
      <w:numFmt w:val="decimal"/>
      <w:lvlText w:val=""/>
      <w:lvlJc w:val="left"/>
    </w:lvl>
    <w:lvl w:ilvl="2" w:tplc="5002F03A">
      <w:numFmt w:val="decimal"/>
      <w:lvlText w:val=""/>
      <w:lvlJc w:val="left"/>
    </w:lvl>
    <w:lvl w:ilvl="3" w:tplc="ABE29C2E">
      <w:numFmt w:val="decimal"/>
      <w:lvlText w:val=""/>
      <w:lvlJc w:val="left"/>
    </w:lvl>
    <w:lvl w:ilvl="4" w:tplc="3492439C">
      <w:numFmt w:val="decimal"/>
      <w:lvlText w:val=""/>
      <w:lvlJc w:val="left"/>
    </w:lvl>
    <w:lvl w:ilvl="5" w:tplc="421CB932">
      <w:numFmt w:val="decimal"/>
      <w:lvlText w:val=""/>
      <w:lvlJc w:val="left"/>
    </w:lvl>
    <w:lvl w:ilvl="6" w:tplc="2F4E4ED8">
      <w:numFmt w:val="decimal"/>
      <w:lvlText w:val=""/>
      <w:lvlJc w:val="left"/>
    </w:lvl>
    <w:lvl w:ilvl="7" w:tplc="4BE2A70A">
      <w:numFmt w:val="decimal"/>
      <w:lvlText w:val=""/>
      <w:lvlJc w:val="left"/>
    </w:lvl>
    <w:lvl w:ilvl="8" w:tplc="DBCCB266">
      <w:numFmt w:val="decimal"/>
      <w:lvlText w:val=""/>
      <w:lvlJc w:val="left"/>
    </w:lvl>
  </w:abstractNum>
  <w:abstractNum w:abstractNumId="2">
    <w:nsid w:val="000012DB"/>
    <w:multiLevelType w:val="hybridMultilevel"/>
    <w:tmpl w:val="0E3EC258"/>
    <w:lvl w:ilvl="0" w:tplc="24F888C4">
      <w:start w:val="1"/>
      <w:numFmt w:val="bullet"/>
      <w:lvlText w:val="-"/>
      <w:lvlJc w:val="left"/>
    </w:lvl>
    <w:lvl w:ilvl="1" w:tplc="2B22202E">
      <w:numFmt w:val="decimal"/>
      <w:lvlText w:val=""/>
      <w:lvlJc w:val="left"/>
    </w:lvl>
    <w:lvl w:ilvl="2" w:tplc="E3B64DC2">
      <w:numFmt w:val="decimal"/>
      <w:lvlText w:val=""/>
      <w:lvlJc w:val="left"/>
    </w:lvl>
    <w:lvl w:ilvl="3" w:tplc="67361EEA">
      <w:numFmt w:val="decimal"/>
      <w:lvlText w:val=""/>
      <w:lvlJc w:val="left"/>
    </w:lvl>
    <w:lvl w:ilvl="4" w:tplc="3C064116">
      <w:numFmt w:val="decimal"/>
      <w:lvlText w:val=""/>
      <w:lvlJc w:val="left"/>
    </w:lvl>
    <w:lvl w:ilvl="5" w:tplc="40DA61B6">
      <w:numFmt w:val="decimal"/>
      <w:lvlText w:val=""/>
      <w:lvlJc w:val="left"/>
    </w:lvl>
    <w:lvl w:ilvl="6" w:tplc="EA28C124">
      <w:numFmt w:val="decimal"/>
      <w:lvlText w:val=""/>
      <w:lvlJc w:val="left"/>
    </w:lvl>
    <w:lvl w:ilvl="7" w:tplc="0D84D586">
      <w:numFmt w:val="decimal"/>
      <w:lvlText w:val=""/>
      <w:lvlJc w:val="left"/>
    </w:lvl>
    <w:lvl w:ilvl="8" w:tplc="EF540628">
      <w:numFmt w:val="decimal"/>
      <w:lvlText w:val=""/>
      <w:lvlJc w:val="left"/>
    </w:lvl>
  </w:abstractNum>
  <w:abstractNum w:abstractNumId="3">
    <w:nsid w:val="0000153C"/>
    <w:multiLevelType w:val="hybridMultilevel"/>
    <w:tmpl w:val="6A5A8B26"/>
    <w:lvl w:ilvl="0" w:tplc="AAF27ED2">
      <w:start w:val="1"/>
      <w:numFmt w:val="bullet"/>
      <w:lvlText w:val="-"/>
      <w:lvlJc w:val="left"/>
    </w:lvl>
    <w:lvl w:ilvl="1" w:tplc="D77C515E">
      <w:numFmt w:val="decimal"/>
      <w:lvlText w:val=""/>
      <w:lvlJc w:val="left"/>
    </w:lvl>
    <w:lvl w:ilvl="2" w:tplc="1D14E926">
      <w:numFmt w:val="decimal"/>
      <w:lvlText w:val=""/>
      <w:lvlJc w:val="left"/>
    </w:lvl>
    <w:lvl w:ilvl="3" w:tplc="E3C457C0">
      <w:numFmt w:val="decimal"/>
      <w:lvlText w:val=""/>
      <w:lvlJc w:val="left"/>
    </w:lvl>
    <w:lvl w:ilvl="4" w:tplc="FA927D70">
      <w:numFmt w:val="decimal"/>
      <w:lvlText w:val=""/>
      <w:lvlJc w:val="left"/>
    </w:lvl>
    <w:lvl w:ilvl="5" w:tplc="9B62936A">
      <w:numFmt w:val="decimal"/>
      <w:lvlText w:val=""/>
      <w:lvlJc w:val="left"/>
    </w:lvl>
    <w:lvl w:ilvl="6" w:tplc="F3607126">
      <w:numFmt w:val="decimal"/>
      <w:lvlText w:val=""/>
      <w:lvlJc w:val="left"/>
    </w:lvl>
    <w:lvl w:ilvl="7" w:tplc="322ADE5C">
      <w:numFmt w:val="decimal"/>
      <w:lvlText w:val=""/>
      <w:lvlJc w:val="left"/>
    </w:lvl>
    <w:lvl w:ilvl="8" w:tplc="ED58E4B2">
      <w:numFmt w:val="decimal"/>
      <w:lvlText w:val=""/>
      <w:lvlJc w:val="left"/>
    </w:lvl>
  </w:abstractNum>
  <w:abstractNum w:abstractNumId="4">
    <w:nsid w:val="000026E9"/>
    <w:multiLevelType w:val="hybridMultilevel"/>
    <w:tmpl w:val="CA804732"/>
    <w:lvl w:ilvl="0" w:tplc="C3D696B2">
      <w:start w:val="1"/>
      <w:numFmt w:val="bullet"/>
      <w:lvlText w:val="-"/>
      <w:lvlJc w:val="left"/>
    </w:lvl>
    <w:lvl w:ilvl="1" w:tplc="C8C6CF60">
      <w:start w:val="1"/>
      <w:numFmt w:val="bullet"/>
      <w:lvlText w:val="-"/>
      <w:lvlJc w:val="left"/>
    </w:lvl>
    <w:lvl w:ilvl="2" w:tplc="227420E4">
      <w:numFmt w:val="decimal"/>
      <w:lvlText w:val=""/>
      <w:lvlJc w:val="left"/>
    </w:lvl>
    <w:lvl w:ilvl="3" w:tplc="28EC3C12">
      <w:numFmt w:val="decimal"/>
      <w:lvlText w:val=""/>
      <w:lvlJc w:val="left"/>
    </w:lvl>
    <w:lvl w:ilvl="4" w:tplc="C92C251E">
      <w:numFmt w:val="decimal"/>
      <w:lvlText w:val=""/>
      <w:lvlJc w:val="left"/>
    </w:lvl>
    <w:lvl w:ilvl="5" w:tplc="40FC942A">
      <w:numFmt w:val="decimal"/>
      <w:lvlText w:val=""/>
      <w:lvlJc w:val="left"/>
    </w:lvl>
    <w:lvl w:ilvl="6" w:tplc="A46410B6">
      <w:numFmt w:val="decimal"/>
      <w:lvlText w:val=""/>
      <w:lvlJc w:val="left"/>
    </w:lvl>
    <w:lvl w:ilvl="7" w:tplc="93EE89A0">
      <w:numFmt w:val="decimal"/>
      <w:lvlText w:val=""/>
      <w:lvlJc w:val="left"/>
    </w:lvl>
    <w:lvl w:ilvl="8" w:tplc="3F502D8C">
      <w:numFmt w:val="decimal"/>
      <w:lvlText w:val=""/>
      <w:lvlJc w:val="left"/>
    </w:lvl>
  </w:abstractNum>
  <w:abstractNum w:abstractNumId="5">
    <w:nsid w:val="00002EA6"/>
    <w:multiLevelType w:val="hybridMultilevel"/>
    <w:tmpl w:val="8D8499DE"/>
    <w:lvl w:ilvl="0" w:tplc="832258CA">
      <w:start w:val="4"/>
      <w:numFmt w:val="decimal"/>
      <w:lvlText w:val="%1."/>
      <w:lvlJc w:val="left"/>
    </w:lvl>
    <w:lvl w:ilvl="1" w:tplc="B05AEF7C">
      <w:numFmt w:val="decimal"/>
      <w:lvlText w:val=""/>
      <w:lvlJc w:val="left"/>
    </w:lvl>
    <w:lvl w:ilvl="2" w:tplc="0A2ECB32">
      <w:numFmt w:val="decimal"/>
      <w:lvlText w:val=""/>
      <w:lvlJc w:val="left"/>
    </w:lvl>
    <w:lvl w:ilvl="3" w:tplc="F7B2F056">
      <w:numFmt w:val="decimal"/>
      <w:lvlText w:val=""/>
      <w:lvlJc w:val="left"/>
    </w:lvl>
    <w:lvl w:ilvl="4" w:tplc="98A4776A">
      <w:numFmt w:val="decimal"/>
      <w:lvlText w:val=""/>
      <w:lvlJc w:val="left"/>
    </w:lvl>
    <w:lvl w:ilvl="5" w:tplc="BC1AC86A">
      <w:numFmt w:val="decimal"/>
      <w:lvlText w:val=""/>
      <w:lvlJc w:val="left"/>
    </w:lvl>
    <w:lvl w:ilvl="6" w:tplc="3CFE47FC">
      <w:numFmt w:val="decimal"/>
      <w:lvlText w:val=""/>
      <w:lvlJc w:val="left"/>
    </w:lvl>
    <w:lvl w:ilvl="7" w:tplc="0E540342">
      <w:numFmt w:val="decimal"/>
      <w:lvlText w:val=""/>
      <w:lvlJc w:val="left"/>
    </w:lvl>
    <w:lvl w:ilvl="8" w:tplc="757C8E8C">
      <w:numFmt w:val="decimal"/>
      <w:lvlText w:val=""/>
      <w:lvlJc w:val="left"/>
    </w:lvl>
  </w:abstractNum>
  <w:abstractNum w:abstractNumId="6">
    <w:nsid w:val="000041BB"/>
    <w:multiLevelType w:val="hybridMultilevel"/>
    <w:tmpl w:val="7C44AA7A"/>
    <w:lvl w:ilvl="0" w:tplc="9C084D58">
      <w:start w:val="2"/>
      <w:numFmt w:val="decimal"/>
      <w:lvlText w:val="%1."/>
      <w:lvlJc w:val="left"/>
    </w:lvl>
    <w:lvl w:ilvl="1" w:tplc="B17EB02A">
      <w:numFmt w:val="decimal"/>
      <w:lvlText w:val=""/>
      <w:lvlJc w:val="left"/>
    </w:lvl>
    <w:lvl w:ilvl="2" w:tplc="CB00592C">
      <w:numFmt w:val="decimal"/>
      <w:lvlText w:val=""/>
      <w:lvlJc w:val="left"/>
    </w:lvl>
    <w:lvl w:ilvl="3" w:tplc="4C9EE1A8">
      <w:numFmt w:val="decimal"/>
      <w:lvlText w:val=""/>
      <w:lvlJc w:val="left"/>
    </w:lvl>
    <w:lvl w:ilvl="4" w:tplc="6DE44D0C">
      <w:numFmt w:val="decimal"/>
      <w:lvlText w:val=""/>
      <w:lvlJc w:val="left"/>
    </w:lvl>
    <w:lvl w:ilvl="5" w:tplc="2E3E7850">
      <w:numFmt w:val="decimal"/>
      <w:lvlText w:val=""/>
      <w:lvlJc w:val="left"/>
    </w:lvl>
    <w:lvl w:ilvl="6" w:tplc="1AFEEA1C">
      <w:numFmt w:val="decimal"/>
      <w:lvlText w:val=""/>
      <w:lvlJc w:val="left"/>
    </w:lvl>
    <w:lvl w:ilvl="7" w:tplc="FBF0C7AC">
      <w:numFmt w:val="decimal"/>
      <w:lvlText w:val=""/>
      <w:lvlJc w:val="left"/>
    </w:lvl>
    <w:lvl w:ilvl="8" w:tplc="B22E0A98">
      <w:numFmt w:val="decimal"/>
      <w:lvlText w:val=""/>
      <w:lvlJc w:val="left"/>
    </w:lvl>
  </w:abstractNum>
  <w:abstractNum w:abstractNumId="7">
    <w:nsid w:val="00005AF1"/>
    <w:multiLevelType w:val="hybridMultilevel"/>
    <w:tmpl w:val="95DCC390"/>
    <w:lvl w:ilvl="0" w:tplc="F2B48B92">
      <w:start w:val="1"/>
      <w:numFmt w:val="bullet"/>
      <w:lvlText w:val="в"/>
      <w:lvlJc w:val="left"/>
    </w:lvl>
    <w:lvl w:ilvl="1" w:tplc="C1820A1C">
      <w:start w:val="1"/>
      <w:numFmt w:val="bullet"/>
      <w:lvlText w:val="В"/>
      <w:lvlJc w:val="left"/>
    </w:lvl>
    <w:lvl w:ilvl="2" w:tplc="1ED65110">
      <w:numFmt w:val="decimal"/>
      <w:lvlText w:val=""/>
      <w:lvlJc w:val="left"/>
    </w:lvl>
    <w:lvl w:ilvl="3" w:tplc="42843D7E">
      <w:numFmt w:val="decimal"/>
      <w:lvlText w:val=""/>
      <w:lvlJc w:val="left"/>
    </w:lvl>
    <w:lvl w:ilvl="4" w:tplc="7D4654BE">
      <w:numFmt w:val="decimal"/>
      <w:lvlText w:val=""/>
      <w:lvlJc w:val="left"/>
    </w:lvl>
    <w:lvl w:ilvl="5" w:tplc="7A5A6C4C">
      <w:numFmt w:val="decimal"/>
      <w:lvlText w:val=""/>
      <w:lvlJc w:val="left"/>
    </w:lvl>
    <w:lvl w:ilvl="6" w:tplc="3FFAD200">
      <w:numFmt w:val="decimal"/>
      <w:lvlText w:val=""/>
      <w:lvlJc w:val="left"/>
    </w:lvl>
    <w:lvl w:ilvl="7" w:tplc="C43A66E2">
      <w:numFmt w:val="decimal"/>
      <w:lvlText w:val=""/>
      <w:lvlJc w:val="left"/>
    </w:lvl>
    <w:lvl w:ilvl="8" w:tplc="5A3E7456">
      <w:numFmt w:val="decimal"/>
      <w:lvlText w:val=""/>
      <w:lvlJc w:val="left"/>
    </w:lvl>
  </w:abstractNum>
  <w:abstractNum w:abstractNumId="8">
    <w:nsid w:val="00006DF1"/>
    <w:multiLevelType w:val="hybridMultilevel"/>
    <w:tmpl w:val="00D8AE3E"/>
    <w:lvl w:ilvl="0" w:tplc="0F9895F8">
      <w:start w:val="1"/>
      <w:numFmt w:val="decimal"/>
      <w:lvlText w:val="%1."/>
      <w:lvlJc w:val="left"/>
    </w:lvl>
    <w:lvl w:ilvl="1" w:tplc="E500ADC6">
      <w:numFmt w:val="decimal"/>
      <w:lvlText w:val=""/>
      <w:lvlJc w:val="left"/>
    </w:lvl>
    <w:lvl w:ilvl="2" w:tplc="EF6A34EE">
      <w:numFmt w:val="decimal"/>
      <w:lvlText w:val=""/>
      <w:lvlJc w:val="left"/>
    </w:lvl>
    <w:lvl w:ilvl="3" w:tplc="1DEC574E">
      <w:numFmt w:val="decimal"/>
      <w:lvlText w:val=""/>
      <w:lvlJc w:val="left"/>
    </w:lvl>
    <w:lvl w:ilvl="4" w:tplc="C3A63268">
      <w:numFmt w:val="decimal"/>
      <w:lvlText w:val=""/>
      <w:lvlJc w:val="left"/>
    </w:lvl>
    <w:lvl w:ilvl="5" w:tplc="1C44C36A">
      <w:numFmt w:val="decimal"/>
      <w:lvlText w:val=""/>
      <w:lvlJc w:val="left"/>
    </w:lvl>
    <w:lvl w:ilvl="6" w:tplc="725A7550">
      <w:numFmt w:val="decimal"/>
      <w:lvlText w:val=""/>
      <w:lvlJc w:val="left"/>
    </w:lvl>
    <w:lvl w:ilvl="7" w:tplc="F49A3BA2">
      <w:numFmt w:val="decimal"/>
      <w:lvlText w:val=""/>
      <w:lvlJc w:val="left"/>
    </w:lvl>
    <w:lvl w:ilvl="8" w:tplc="076E5112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27F2B"/>
    <w:rsid w:val="00107188"/>
    <w:rsid w:val="005E2F41"/>
    <w:rsid w:val="007E3729"/>
    <w:rsid w:val="00A06E79"/>
    <w:rsid w:val="00D2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2F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cp:lastPrinted>2020-04-06T09:54:00Z</cp:lastPrinted>
  <dcterms:created xsi:type="dcterms:W3CDTF">2020-04-06T12:38:00Z</dcterms:created>
  <dcterms:modified xsi:type="dcterms:W3CDTF">2021-06-18T10:36:00Z</dcterms:modified>
</cp:coreProperties>
</file>